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0EC3BCF5" w:rsidR="00EF5CB4" w:rsidRDefault="00284F0E">
            <w:pPr>
              <w:widowControl w:val="0"/>
              <w:jc w:val="center"/>
              <w:rPr>
                <w:rFonts w:ascii="Calibri" w:hAnsi="Calibri"/>
                <w:sz w:val="20"/>
                <w:szCs w:val="20"/>
                <w:lang w:val="el-GR"/>
              </w:rPr>
            </w:pPr>
            <w:r>
              <w:rPr>
                <w:noProof/>
              </w:rPr>
              <w:drawing>
                <wp:inline distT="0" distB="0" distL="0" distR="0" wp14:anchorId="2B3184C7" wp14:editId="071A15D2">
                  <wp:extent cx="819150" cy="8191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3827"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rPr>
              <w:drawing>
                <wp:anchor distT="0" distB="0" distL="114300" distR="114300" simplePos="0" relativeHeight="251687424" behindDoc="0" locked="0" layoutInCell="1" allowOverlap="1" wp14:anchorId="0F9840E6" wp14:editId="0214D919">
                  <wp:simplePos x="0" y="0"/>
                  <wp:positionH relativeFrom="column">
                    <wp:posOffset>300355</wp:posOffset>
                  </wp:positionH>
                  <wp:positionV relativeFrom="paragraph">
                    <wp:posOffset>209550</wp:posOffset>
                  </wp:positionV>
                  <wp:extent cx="1728470" cy="429895"/>
                  <wp:effectExtent l="0" t="0" r="5080" b="8255"/>
                  <wp:wrapSquare wrapText="bothSides"/>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458" t="17374" r="1298" b="13107"/>
                          <a:stretch/>
                        </pic:blipFill>
                        <pic:spPr bwMode="auto">
                          <a:xfrm>
                            <a:off x="0" y="0"/>
                            <a:ext cx="1728470" cy="429895"/>
                          </a:xfrm>
                          <a:prstGeom prst="rect">
                            <a:avLst/>
                          </a:prstGeom>
                          <a:noFill/>
                          <a:ln>
                            <a:noFill/>
                          </a:ln>
                          <a:extLst>
                            <a:ext uri="{53640926-AAD7-44D8-BBD7-CCE9431645EC}">
                              <a14:shadowObscured xmlns:a14="http://schemas.microsoft.com/office/drawing/2010/main"/>
                            </a:ext>
                          </a:extLst>
                        </pic:spPr>
                      </pic:pic>
                    </a:graphicData>
                  </a:graphic>
                </wp:anchor>
              </w:drawing>
            </w:r>
          </w:p>
          <w:p w14:paraId="5183DBE3" w14:textId="17FDFF21" w:rsidR="009F7DE5" w:rsidRDefault="009F7DE5" w:rsidP="009F7DE5">
            <w:pPr>
              <w:widowControl w:val="0"/>
              <w:ind w:left="485"/>
              <w:rPr>
                <w:rFonts w:ascii="Calibri" w:hAnsi="Calibri"/>
                <w:sz w:val="20"/>
                <w:szCs w:val="20"/>
                <w:lang w:val="el-GR" w:eastAsia="el-GR"/>
              </w:rPr>
            </w:pPr>
          </w:p>
        </w:tc>
      </w:tr>
    </w:tbl>
    <w:p w14:paraId="1D337325" w14:textId="15F7805C" w:rsidR="0059169B" w:rsidRPr="0059169B" w:rsidRDefault="0059169B">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24"/>
          <w:lang w:val="el-GR"/>
        </w:rPr>
      </w:pPr>
      <w:r w:rsidRPr="0059169B">
        <w:rPr>
          <w:rFonts w:ascii="Calibri" w:hAnsi="Calibri"/>
          <w:sz w:val="24"/>
          <w:szCs w:val="24"/>
          <w:lang w:val="el-GR"/>
        </w:rPr>
        <w:t>ΣΥΜΒΑΣΗ ΕΠΙΧΟΡΗΓΗΣΗΣ ΜΕΤΑΞΥ ΔΙΚ</w:t>
      </w:r>
      <w:r w:rsidR="00070965">
        <w:rPr>
          <w:rFonts w:ascii="Calibri" w:hAnsi="Calibri"/>
          <w:sz w:val="24"/>
          <w:szCs w:val="24"/>
          <w:lang w:val="el-GR"/>
        </w:rPr>
        <w:t>Α</w:t>
      </w:r>
      <w:r w:rsidR="00F86485">
        <w:rPr>
          <w:rFonts w:ascii="Calibri" w:hAnsi="Calibri"/>
          <w:sz w:val="24"/>
          <w:szCs w:val="24"/>
          <w:lang w:val="el-GR"/>
        </w:rPr>
        <w:t>Ι</w:t>
      </w:r>
      <w:r w:rsidRPr="0059169B">
        <w:rPr>
          <w:rFonts w:ascii="Calibri" w:hAnsi="Calibri"/>
          <w:sz w:val="24"/>
          <w:szCs w:val="24"/>
          <w:lang w:val="el-GR"/>
        </w:rPr>
        <w:t>ΟΥΧΩΝ ΚΑΙ ΣΥΜΜΕΤΕΧΟΝΤΩΝ</w:t>
      </w:r>
    </w:p>
    <w:p w14:paraId="6110C356" w14:textId="781E0154" w:rsidR="0059169B" w:rsidRDefault="0059169B">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 xml:space="preserve"> -</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5B0FC19D" w:rsidR="0059169B" w:rsidRDefault="0059169B" w:rsidP="00B12AB4">
      <w:pPr>
        <w:pStyle w:val="Title"/>
        <w:tabs>
          <w:tab w:val="clear" w:pos="-1440"/>
          <w:tab w:val="clear" w:pos="-720"/>
          <w:tab w:val="clear" w:pos="828"/>
          <w:tab w:val="clear" w:pos="1044"/>
          <w:tab w:val="clear" w:pos="1260"/>
          <w:tab w:val="clear" w:pos="1476"/>
          <w:tab w:val="clear" w:pos="1692"/>
          <w:tab w:val="clear" w:pos="2160"/>
        </w:tabs>
        <w:spacing w:before="240" w:after="240"/>
        <w:jc w:val="left"/>
        <w:rPr>
          <w:rFonts w:ascii="Calibri" w:hAnsi="Calibri"/>
          <w:b w:val="0"/>
          <w:sz w:val="24"/>
          <w:szCs w:val="24"/>
          <w:lang w:val="el-GR"/>
        </w:rPr>
      </w:pPr>
      <w:r>
        <w:rPr>
          <w:rFonts w:ascii="Calibri" w:hAnsi="Calibri"/>
          <w:b w:val="0"/>
          <w:sz w:val="24"/>
          <w:szCs w:val="24"/>
          <w:lang w:val="el-GR"/>
        </w:rPr>
        <w:t xml:space="preserve">Κωδικός Σχεδίου:  </w:t>
      </w:r>
      <w:r w:rsidR="00504F41" w:rsidRPr="00504F41">
        <w:rPr>
          <w:rFonts w:ascii="Calibri" w:hAnsi="Calibri"/>
          <w:bCs/>
          <w:sz w:val="24"/>
          <w:szCs w:val="24"/>
          <w:lang w:val="el-GR"/>
        </w:rPr>
        <w:t>2023-1-EL01-KA131-HED-000114410</w:t>
      </w:r>
    </w:p>
    <w:p w14:paraId="42931E0C" w14:textId="4717391A" w:rsidR="00B12AB4" w:rsidRDefault="00B12AB4"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60F67602" w14:textId="597FD3DB" w:rsidR="00B12AB4" w:rsidRPr="00284F0E" w:rsidRDefault="00B12AB4"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 xml:space="preserve">Ακαδημαϊκό Έτος: </w:t>
      </w:r>
      <w:r w:rsidRPr="00504F41">
        <w:rPr>
          <w:rFonts w:ascii="Calibri" w:hAnsi="Calibri"/>
          <w:bCs/>
          <w:sz w:val="24"/>
          <w:szCs w:val="28"/>
          <w:lang w:val="el-GR" w:eastAsia="el-GR"/>
        </w:rPr>
        <w:t>20</w:t>
      </w:r>
      <w:r w:rsidR="00504F41" w:rsidRPr="00504F41">
        <w:rPr>
          <w:rFonts w:ascii="Calibri" w:hAnsi="Calibri"/>
          <w:bCs/>
          <w:sz w:val="24"/>
          <w:szCs w:val="28"/>
          <w:lang w:val="el-GR" w:eastAsia="el-GR"/>
        </w:rPr>
        <w:t>2</w:t>
      </w:r>
      <w:r w:rsidR="00284F0E" w:rsidRPr="00284F0E">
        <w:rPr>
          <w:rFonts w:ascii="Calibri" w:hAnsi="Calibri"/>
          <w:bCs/>
          <w:sz w:val="24"/>
          <w:szCs w:val="28"/>
          <w:lang w:val="el-GR" w:eastAsia="el-GR"/>
        </w:rPr>
        <w:t>4</w:t>
      </w:r>
      <w:r w:rsidRPr="00504F41">
        <w:rPr>
          <w:rFonts w:ascii="Calibri" w:hAnsi="Calibri"/>
          <w:bCs/>
          <w:sz w:val="24"/>
          <w:szCs w:val="28"/>
          <w:lang w:val="el-GR" w:eastAsia="el-GR"/>
        </w:rPr>
        <w:t>/20</w:t>
      </w:r>
      <w:r w:rsidR="00504F41" w:rsidRPr="00504F41">
        <w:rPr>
          <w:rFonts w:ascii="Calibri" w:hAnsi="Calibri"/>
          <w:bCs/>
          <w:sz w:val="24"/>
          <w:szCs w:val="28"/>
          <w:lang w:val="el-GR" w:eastAsia="el-GR"/>
        </w:rPr>
        <w:t>2</w:t>
      </w:r>
      <w:r w:rsidR="00284F0E" w:rsidRPr="00284F0E">
        <w:rPr>
          <w:rFonts w:ascii="Calibri" w:hAnsi="Calibri"/>
          <w:bCs/>
          <w:sz w:val="24"/>
          <w:szCs w:val="28"/>
          <w:lang w:val="el-GR" w:eastAsia="el-GR"/>
        </w:rPr>
        <w:t>5</w:t>
      </w:r>
    </w:p>
    <w:p w14:paraId="639F2441" w14:textId="6B883F7B" w:rsidR="00B12AB4" w:rsidRPr="00B12AB4" w:rsidRDefault="00B12AB4"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r w:rsidR="00284F0E" w:rsidRPr="00284F0E">
        <w:rPr>
          <w:rFonts w:ascii="Calibri" w:hAnsi="Calibri"/>
          <w:bCs/>
          <w:sz w:val="24"/>
          <w:szCs w:val="24"/>
          <w:lang w:val="el-GR"/>
        </w:rPr>
        <w:t>______________</w:t>
      </w:r>
      <w:r w:rsidRPr="00F1007C">
        <w:rPr>
          <w:rFonts w:ascii="Calibri" w:hAnsi="Calibri"/>
          <w:b w:val="0"/>
          <w:sz w:val="24"/>
          <w:szCs w:val="24"/>
          <w:lang w:val="el-GR"/>
        </w:rPr>
        <w:t xml:space="preserve">  ή</w:t>
      </w:r>
      <w:r w:rsidRPr="00B12AB4">
        <w:rPr>
          <w:rFonts w:ascii="Calibri" w:hAnsi="Calibri"/>
          <w:b w:val="0"/>
          <w:sz w:val="24"/>
          <w:szCs w:val="24"/>
          <w:lang w:val="el-GR"/>
        </w:rPr>
        <w:t xml:space="preserve"> </w:t>
      </w:r>
      <w:r>
        <w:rPr>
          <w:rFonts w:ascii="Calibri" w:hAnsi="Calibri"/>
          <w:b w:val="0"/>
          <w:sz w:val="24"/>
          <w:szCs w:val="24"/>
          <w:lang w:val="el-GR"/>
        </w:rPr>
        <w:t>Ν</w:t>
      </w:r>
      <w:r w:rsidRPr="00B12AB4">
        <w:rPr>
          <w:rFonts w:ascii="Calibri" w:hAnsi="Calibri"/>
          <w:b w:val="0"/>
          <w:sz w:val="24"/>
          <w:szCs w:val="24"/>
          <w:lang w:val="el-GR"/>
        </w:rPr>
        <w:t>/</w:t>
      </w:r>
      <w:r>
        <w:rPr>
          <w:rFonts w:ascii="Calibri" w:hAnsi="Calibri"/>
          <w:b w:val="0"/>
          <w:sz w:val="24"/>
          <w:szCs w:val="24"/>
          <w:lang w:val="el-GR"/>
        </w:rPr>
        <w:t>Α</w:t>
      </w:r>
    </w:p>
    <w:p w14:paraId="620BCC48" w14:textId="1693E558" w:rsidR="00780D8E" w:rsidRDefault="0059169B" w:rsidP="0059169B">
      <w:pPr>
        <w:pStyle w:val="Title"/>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06377FCB" w14:textId="77777777" w:rsidR="0059169B" w:rsidRPr="0059169B" w:rsidRDefault="0059169B" w:rsidP="0059169B">
      <w:pPr>
        <w:suppressAutoHyphens w:val="0"/>
        <w:spacing w:after="20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p>
    <w:p w14:paraId="721686F7" w14:textId="5645FCB6" w:rsidR="0059169B" w:rsidRPr="009419E6" w:rsidRDefault="0059169B" w:rsidP="0059169B">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9419E6">
        <w:rPr>
          <w:rFonts w:ascii="Calibri" w:hAnsi="Calibri"/>
          <w:b w:val="0"/>
          <w:sz w:val="24"/>
          <w:szCs w:val="24"/>
          <w:lang w:val="el-GR"/>
        </w:rPr>
        <w:t>του Οργανισμού  (</w:t>
      </w:r>
      <w:r w:rsidR="00B64930" w:rsidRPr="009419E6">
        <w:rPr>
          <w:rFonts w:ascii="Calibri" w:hAnsi="Calibri"/>
          <w:b w:val="0"/>
          <w:sz w:val="24"/>
          <w:szCs w:val="24"/>
          <w:lang w:val="el-GR"/>
        </w:rPr>
        <w:t>εφεξής αποκαλούμενο στην παρούσα ως ο</w:t>
      </w:r>
      <w:r w:rsidRPr="009419E6">
        <w:rPr>
          <w:rFonts w:ascii="Calibri" w:hAnsi="Calibri"/>
          <w:b w:val="0"/>
          <w:sz w:val="24"/>
          <w:szCs w:val="24"/>
          <w:lang w:val="el-GR"/>
        </w:rPr>
        <w:t xml:space="preserve"> </w:t>
      </w:r>
      <w:r w:rsidRPr="009419E6">
        <w:rPr>
          <w:rFonts w:ascii="Calibri" w:hAnsi="Calibri"/>
          <w:sz w:val="24"/>
          <w:szCs w:val="24"/>
          <w:lang w:val="el-GR"/>
        </w:rPr>
        <w:t>Οργανισμός</w:t>
      </w:r>
      <w:r w:rsidRPr="009419E6">
        <w:rPr>
          <w:rFonts w:ascii="Calibri" w:hAnsi="Calibri"/>
          <w:b w:val="0"/>
          <w:sz w:val="24"/>
          <w:szCs w:val="24"/>
          <w:lang w:val="el-GR"/>
        </w:rPr>
        <w:t>)</w:t>
      </w:r>
    </w:p>
    <w:p w14:paraId="0DD6EB0C" w14:textId="77777777" w:rsidR="00504F41" w:rsidRPr="003A740D" w:rsidRDefault="00BC7C35" w:rsidP="00504F41">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24"/>
          <w:lang w:val="el-GR"/>
        </w:rPr>
      </w:pPr>
      <w:r w:rsidRPr="009419E6">
        <w:rPr>
          <w:rFonts w:ascii="Calibri" w:hAnsi="Calibri"/>
          <w:b w:val="0"/>
          <w:sz w:val="24"/>
          <w:szCs w:val="24"/>
          <w:lang w:val="el-GR"/>
        </w:rPr>
        <w:t>[για εξερχόμενη κινητικότητα]</w:t>
      </w:r>
      <w:r w:rsidR="00FE5E7E" w:rsidRPr="009419E6">
        <w:rPr>
          <w:rFonts w:ascii="Calibri" w:hAnsi="Calibri"/>
          <w:sz w:val="24"/>
          <w:szCs w:val="24"/>
          <w:lang w:val="el-GR"/>
        </w:rPr>
        <w:t xml:space="preserve">: </w:t>
      </w:r>
      <w:r w:rsidR="00504F41" w:rsidRPr="00FD5D48">
        <w:rPr>
          <w:rFonts w:ascii="Calibri" w:hAnsi="Calibri"/>
          <w:sz w:val="24"/>
          <w:szCs w:val="24"/>
          <w:lang w:val="el-GR"/>
        </w:rPr>
        <w:t>ΠΑΝΕΠΙΣΤΗΜΙΟ ΠΕΙΡΑΙΩΣ</w:t>
      </w:r>
    </w:p>
    <w:p w14:paraId="30B5E344" w14:textId="4A476BD0" w:rsidR="00B12AB4" w:rsidRDefault="00FE5E7E">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9419E6">
        <w:rPr>
          <w:rFonts w:ascii="Calibri" w:hAnsi="Calibri"/>
          <w:bCs/>
          <w:sz w:val="24"/>
          <w:szCs w:val="24"/>
          <w:lang w:val="el-GR"/>
        </w:rPr>
        <w:t xml:space="preserve">Κωδικός </w:t>
      </w:r>
      <w:r w:rsidRPr="009419E6">
        <w:rPr>
          <w:rFonts w:ascii="Calibri" w:hAnsi="Calibri"/>
          <w:bCs/>
          <w:sz w:val="24"/>
          <w:szCs w:val="24"/>
          <w:lang w:val="en-US"/>
        </w:rPr>
        <w:t>Erasmus</w:t>
      </w:r>
      <w:r w:rsidRPr="009419E6">
        <w:rPr>
          <w:rFonts w:ascii="Calibri" w:hAnsi="Calibri"/>
          <w:bCs/>
          <w:sz w:val="24"/>
          <w:szCs w:val="24"/>
          <w:lang w:val="el-GR"/>
        </w:rPr>
        <w:t>+</w:t>
      </w:r>
      <w:r w:rsidRPr="009419E6">
        <w:rPr>
          <w:rFonts w:ascii="Calibri" w:hAnsi="Calibri"/>
          <w:b w:val="0"/>
          <w:bCs/>
          <w:sz w:val="24"/>
          <w:szCs w:val="24"/>
          <w:lang w:val="el-GR"/>
        </w:rPr>
        <w:t xml:space="preserve"> </w:t>
      </w:r>
      <w:r w:rsidRPr="009419E6">
        <w:rPr>
          <w:rFonts w:ascii="Calibri" w:hAnsi="Calibri"/>
          <w:bCs/>
          <w:sz w:val="24"/>
          <w:szCs w:val="24"/>
          <w:lang w:val="el-GR"/>
        </w:rPr>
        <w:t>Ιδρύματος (</w:t>
      </w:r>
      <w:r w:rsidRPr="009419E6">
        <w:rPr>
          <w:rFonts w:ascii="Calibri" w:hAnsi="Calibri"/>
          <w:bCs/>
          <w:sz w:val="24"/>
          <w:szCs w:val="24"/>
          <w:lang w:val="en-US"/>
        </w:rPr>
        <w:t>Erasmus</w:t>
      </w:r>
      <w:r w:rsidRPr="009419E6">
        <w:rPr>
          <w:rFonts w:ascii="Calibri" w:hAnsi="Calibri"/>
          <w:bCs/>
          <w:sz w:val="24"/>
          <w:szCs w:val="24"/>
          <w:lang w:val="el-GR"/>
        </w:rPr>
        <w:t xml:space="preserve"> </w:t>
      </w:r>
      <w:r w:rsidRPr="009419E6">
        <w:rPr>
          <w:rFonts w:ascii="Calibri" w:hAnsi="Calibri"/>
          <w:bCs/>
          <w:sz w:val="24"/>
          <w:szCs w:val="24"/>
          <w:lang w:val="en-US"/>
        </w:rPr>
        <w:t>ID</w:t>
      </w:r>
      <w:r w:rsidRPr="009419E6">
        <w:rPr>
          <w:rFonts w:ascii="Calibri" w:hAnsi="Calibri"/>
          <w:bCs/>
          <w:sz w:val="24"/>
          <w:szCs w:val="24"/>
          <w:lang w:val="el-GR"/>
        </w:rPr>
        <w:t xml:space="preserve"> </w:t>
      </w:r>
      <w:r w:rsidRPr="009419E6">
        <w:rPr>
          <w:rFonts w:ascii="Calibri" w:hAnsi="Calibri"/>
          <w:bCs/>
          <w:sz w:val="24"/>
          <w:szCs w:val="24"/>
          <w:lang w:val="en-US"/>
        </w:rPr>
        <w:t>Code</w:t>
      </w:r>
      <w:r w:rsidRPr="009419E6">
        <w:rPr>
          <w:rFonts w:ascii="Calibri" w:hAnsi="Calibri"/>
          <w:b w:val="0"/>
          <w:bCs/>
          <w:sz w:val="24"/>
          <w:szCs w:val="24"/>
          <w:lang w:val="el-GR"/>
        </w:rPr>
        <w:t xml:space="preserve">) : </w:t>
      </w:r>
      <w:r w:rsidR="00504F41" w:rsidRPr="00504F41">
        <w:rPr>
          <w:rFonts w:ascii="Calibri" w:hAnsi="Calibri"/>
          <w:sz w:val="24"/>
          <w:szCs w:val="24"/>
          <w:lang w:val="en-US"/>
        </w:rPr>
        <w:t>G</w:t>
      </w:r>
      <w:r w:rsidR="00504F41" w:rsidRPr="00504F41">
        <w:rPr>
          <w:rFonts w:ascii="Calibri" w:hAnsi="Calibri"/>
          <w:sz w:val="24"/>
          <w:szCs w:val="24"/>
          <w:lang w:val="el-GR"/>
        </w:rPr>
        <w:t xml:space="preserve"> </w:t>
      </w:r>
      <w:r w:rsidR="00504F41" w:rsidRPr="00504F41">
        <w:rPr>
          <w:rFonts w:ascii="Calibri" w:hAnsi="Calibri"/>
          <w:sz w:val="24"/>
          <w:szCs w:val="24"/>
          <w:lang w:val="en-US"/>
        </w:rPr>
        <w:t>PIREAS</w:t>
      </w:r>
      <w:r w:rsidR="00504F41" w:rsidRPr="00504F41">
        <w:rPr>
          <w:rFonts w:ascii="Calibri" w:hAnsi="Calibri"/>
          <w:sz w:val="24"/>
          <w:szCs w:val="24"/>
          <w:lang w:val="el-GR"/>
        </w:rPr>
        <w:t xml:space="preserve"> 01</w:t>
      </w:r>
    </w:p>
    <w:p w14:paraId="0A50CE1A" w14:textId="03681056" w:rsidR="00EF5CB4" w:rsidRPr="00504F41" w:rsidRDefault="00504F41">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sz w:val="24"/>
          <w:szCs w:val="24"/>
          <w:lang w:val="el-GR"/>
        </w:rPr>
      </w:pPr>
      <w:r w:rsidRPr="00504F41">
        <w:rPr>
          <w:rFonts w:ascii="Calibri" w:hAnsi="Calibri"/>
          <w:sz w:val="24"/>
          <w:szCs w:val="24"/>
          <w:lang w:val="el-GR"/>
        </w:rPr>
        <w:t>ΚΑΡΑΟΛΗ &amp; ΔΗΜΗΤΡΙΟΥ 80, 18534, ΠΕΙΡΑΙΑΣ, ΕΛΛΑΔΑ</w:t>
      </w:r>
    </w:p>
    <w:p w14:paraId="3D47B709" w14:textId="15B5989E" w:rsidR="00B12AB4" w:rsidRPr="00504F41" w:rsidRDefault="00B64930" w:rsidP="00B64930">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sidRPr="00B64930">
        <w:rPr>
          <w:rFonts w:ascii="Calibri" w:hAnsi="Calibri"/>
          <w:b w:val="0"/>
          <w:sz w:val="24"/>
          <w:szCs w:val="24"/>
          <w:lang w:val="el-GR"/>
        </w:rPr>
        <w:t>Email:</w:t>
      </w:r>
      <w:r>
        <w:rPr>
          <w:rFonts w:ascii="Calibri" w:hAnsi="Calibri"/>
          <w:b w:val="0"/>
          <w:sz w:val="24"/>
          <w:szCs w:val="24"/>
          <w:lang w:val="el-GR"/>
        </w:rPr>
        <w:t xml:space="preserve"> </w:t>
      </w:r>
      <w:hyperlink r:id="rId13" w:history="1">
        <w:r w:rsidR="00504F41" w:rsidRPr="00F54EDB">
          <w:rPr>
            <w:rStyle w:val="Hyperlink"/>
            <w:rFonts w:ascii="Calibri" w:hAnsi="Calibri"/>
            <w:b w:val="0"/>
            <w:sz w:val="24"/>
            <w:szCs w:val="24"/>
            <w:lang w:val="en-US"/>
          </w:rPr>
          <w:t>publ</w:t>
        </w:r>
        <w:r w:rsidR="00504F41" w:rsidRPr="00284F0E">
          <w:rPr>
            <w:rStyle w:val="Hyperlink"/>
            <w:rFonts w:ascii="Calibri" w:hAnsi="Calibri"/>
            <w:b w:val="0"/>
            <w:sz w:val="24"/>
            <w:szCs w:val="24"/>
            <w:lang w:val="el-GR"/>
          </w:rPr>
          <w:t>@</w:t>
        </w:r>
        <w:r w:rsidR="00504F41" w:rsidRPr="00F54EDB">
          <w:rPr>
            <w:rStyle w:val="Hyperlink"/>
            <w:rFonts w:ascii="Calibri" w:hAnsi="Calibri"/>
            <w:b w:val="0"/>
            <w:sz w:val="24"/>
            <w:szCs w:val="24"/>
            <w:lang w:val="en-US"/>
          </w:rPr>
          <w:t>unipi</w:t>
        </w:r>
        <w:r w:rsidR="00504F41" w:rsidRPr="00284F0E">
          <w:rPr>
            <w:rStyle w:val="Hyperlink"/>
            <w:rFonts w:ascii="Calibri" w:hAnsi="Calibri"/>
            <w:b w:val="0"/>
            <w:sz w:val="24"/>
            <w:szCs w:val="24"/>
            <w:lang w:val="el-GR"/>
          </w:rPr>
          <w:t>.</w:t>
        </w:r>
        <w:r w:rsidR="00504F41" w:rsidRPr="00F54EDB">
          <w:rPr>
            <w:rStyle w:val="Hyperlink"/>
            <w:rFonts w:ascii="Calibri" w:hAnsi="Calibri"/>
            <w:b w:val="0"/>
            <w:sz w:val="24"/>
            <w:szCs w:val="24"/>
            <w:lang w:val="en-US"/>
          </w:rPr>
          <w:t>gr</w:t>
        </w:r>
      </w:hyperlink>
      <w:r w:rsidR="00504F41" w:rsidRPr="00284F0E">
        <w:rPr>
          <w:rFonts w:ascii="Calibri" w:hAnsi="Calibri"/>
          <w:b w:val="0"/>
          <w:sz w:val="24"/>
          <w:szCs w:val="24"/>
          <w:lang w:val="el-GR"/>
        </w:rPr>
        <w:t xml:space="preserve"> </w:t>
      </w:r>
    </w:p>
    <w:p w14:paraId="239135B5" w14:textId="77777777" w:rsidR="00B12AB4" w:rsidRDefault="00B12AB4">
      <w:pPr>
        <w:pStyle w:val="Subtitle"/>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597D4ED9" w14:textId="06C5D987" w:rsidR="00EF5CB4" w:rsidRDefault="00B64930">
      <w:pPr>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 την:</w:t>
      </w:r>
    </w:p>
    <w:p w14:paraId="551EF2FC" w14:textId="551ED777" w:rsidR="00504F41" w:rsidRDefault="00504F41" w:rsidP="00504F41">
      <w:pPr>
        <w:suppressAutoHyphens w:val="0"/>
        <w:rPr>
          <w:rFonts w:ascii="Calibri" w:hAnsi="Calibri"/>
          <w:b/>
          <w:lang w:val="el-GR" w:eastAsia="en-GB"/>
        </w:rPr>
      </w:pPr>
      <w:r w:rsidRPr="00923403">
        <w:rPr>
          <w:rFonts w:ascii="Calibri" w:hAnsi="Calibri"/>
          <w:b/>
          <w:lang w:val="el-GR" w:eastAsia="en-GB"/>
        </w:rPr>
        <w:t>Καθηγητή Σπυρίδων Ρουκανά, Αντιπρύτανη Ακαδημαϊκών και Διοικητικών Υποθέσεων και Φοιτητικής Μέριμνας</w:t>
      </w:r>
    </w:p>
    <w:p w14:paraId="1F5C9AB8" w14:textId="77777777" w:rsidR="00504F41" w:rsidRPr="00FD5D48" w:rsidRDefault="00504F41" w:rsidP="00504F41">
      <w:pPr>
        <w:suppressAutoHyphens w:val="0"/>
        <w:rPr>
          <w:rFonts w:ascii="Calibri" w:hAnsi="Calibri"/>
          <w:b/>
          <w:lang w:val="el-GR"/>
        </w:rPr>
      </w:pPr>
    </w:p>
    <w:p w14:paraId="0289E153" w14:textId="70A82F00" w:rsidR="00EF5CB4" w:rsidRDefault="00FE5E7E">
      <w:pPr>
        <w:rPr>
          <w:rFonts w:ascii="Calibri" w:hAnsi="Calibri"/>
          <w:b/>
          <w:lang w:val="el-GR"/>
        </w:rPr>
      </w:pPr>
      <w:r>
        <w:rPr>
          <w:rFonts w:ascii="Calibri" w:hAnsi="Calibri"/>
          <w:lang w:val="el-GR"/>
        </w:rPr>
        <w:t xml:space="preserve">και </w:t>
      </w:r>
      <w:r>
        <w:rPr>
          <w:rFonts w:ascii="Calibri" w:hAnsi="Calibri"/>
          <w:b/>
          <w:lang w:val="el-GR"/>
        </w:rPr>
        <w:t>αφετέρου</w:t>
      </w:r>
    </w:p>
    <w:p w14:paraId="7F200496" w14:textId="6FAD4694" w:rsidR="00492E00" w:rsidRDefault="00492E00">
      <w:pPr>
        <w:rPr>
          <w:rFonts w:ascii="Calibri" w:hAnsi="Calibri"/>
          <w:lang w:val="el-GR"/>
        </w:rPr>
      </w:pPr>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11A75DDC" w14:textId="77777777" w:rsidR="00F16B2F" w:rsidRDefault="00F16B2F" w:rsidP="00F16B2F">
      <w:pPr>
        <w:jc w:val="both"/>
        <w:rPr>
          <w:rFonts w:ascii="Calibri" w:hAnsi="Calibri"/>
          <w:lang w:val="el-GR"/>
        </w:rPr>
      </w:pPr>
      <w:r>
        <w:rPr>
          <w:rFonts w:ascii="Calibri" w:hAnsi="Calibri"/>
          <w:lang w:val="el-GR"/>
        </w:rPr>
        <w:t xml:space="preserve">Ονοματεπώνυμο ____________________________________ </w:t>
      </w:r>
    </w:p>
    <w:p w14:paraId="5CC87093" w14:textId="77777777" w:rsidR="00F16B2F" w:rsidRDefault="00F16B2F" w:rsidP="00F16B2F">
      <w:pPr>
        <w:ind w:right="-51"/>
        <w:jc w:val="both"/>
        <w:rPr>
          <w:rFonts w:ascii="Calibri" w:hAnsi="Calibri"/>
          <w:lang w:val="el-GR"/>
        </w:rPr>
      </w:pPr>
      <w:r>
        <w:rPr>
          <w:rFonts w:ascii="Calibri" w:hAnsi="Calibri"/>
          <w:lang w:val="el-GR"/>
        </w:rPr>
        <w:t xml:space="preserve">Όνομα πατέρα: ____________________   </w:t>
      </w:r>
      <w:r w:rsidRPr="00055DF6">
        <w:rPr>
          <w:rFonts w:ascii="Calibri" w:hAnsi="Calibri"/>
          <w:lang w:val="el-GR"/>
        </w:rPr>
        <w:t xml:space="preserve">Ημερομηνία γέννησης:_____________ </w:t>
      </w:r>
    </w:p>
    <w:p w14:paraId="1093A553" w14:textId="77777777" w:rsidR="00F16B2F" w:rsidRPr="00055DF6" w:rsidRDefault="00F16B2F" w:rsidP="00F16B2F">
      <w:pPr>
        <w:ind w:right="-51"/>
        <w:jc w:val="both"/>
        <w:rPr>
          <w:rFonts w:ascii="Calibri" w:hAnsi="Calibri"/>
          <w:lang w:val="el-GR"/>
        </w:rPr>
      </w:pPr>
      <w:r w:rsidRPr="00FE5E7E">
        <w:rPr>
          <w:rFonts w:ascii="Calibri" w:hAnsi="Calibri"/>
          <w:lang w:val="el-GR"/>
        </w:rPr>
        <w:t>Σχολή / Τμήμα</w:t>
      </w:r>
      <w:r>
        <w:rPr>
          <w:rFonts w:ascii="Calibri" w:hAnsi="Calibri"/>
          <w:lang w:val="el-GR"/>
        </w:rPr>
        <w:t xml:space="preserve"> στο Πανεπιστήμιο Πειραιώς</w:t>
      </w:r>
      <w:r w:rsidRPr="00FE5E7E">
        <w:rPr>
          <w:rFonts w:ascii="Calibri" w:hAnsi="Calibri"/>
          <w:lang w:val="el-GR"/>
        </w:rPr>
        <w:t>: ________________________</w:t>
      </w:r>
      <w:r w:rsidRPr="006D1515">
        <w:rPr>
          <w:rFonts w:ascii="Calibri" w:hAnsi="Calibri"/>
          <w:lang w:val="el-GR"/>
        </w:rPr>
        <w:t xml:space="preserve">  </w:t>
      </w:r>
    </w:p>
    <w:p w14:paraId="0B3A268A" w14:textId="77777777" w:rsidR="00F16B2F" w:rsidRPr="006D1515" w:rsidRDefault="00F16B2F" w:rsidP="00F16B2F">
      <w:pPr>
        <w:jc w:val="both"/>
        <w:rPr>
          <w:rFonts w:ascii="Calibri" w:hAnsi="Calibri"/>
          <w:lang w:val="el-GR"/>
        </w:rPr>
      </w:pPr>
      <w:r w:rsidRPr="006D1515">
        <w:rPr>
          <w:rFonts w:ascii="Calibri" w:hAnsi="Calibri"/>
          <w:b/>
          <w:lang w:val="el-GR"/>
        </w:rPr>
        <w:t xml:space="preserve">Ίδρυμα Υποδοχής/Φορέας Υποδοχής </w:t>
      </w:r>
      <w:r w:rsidRPr="006D1515">
        <w:rPr>
          <w:rFonts w:ascii="Calibri" w:hAnsi="Calibri"/>
          <w:lang w:val="el-GR"/>
        </w:rPr>
        <w:t>: _______________________________________</w:t>
      </w:r>
    </w:p>
    <w:p w14:paraId="50E53740" w14:textId="77777777" w:rsidR="00F16B2F" w:rsidRPr="006D1515" w:rsidRDefault="00F16B2F" w:rsidP="00F16B2F">
      <w:pPr>
        <w:jc w:val="both"/>
        <w:rPr>
          <w:rFonts w:ascii="Calibri" w:hAnsi="Calibri"/>
          <w:lang w:val="el-GR"/>
        </w:rPr>
      </w:pPr>
      <w:r w:rsidRPr="006D1515">
        <w:rPr>
          <w:rFonts w:ascii="Calibri" w:hAnsi="Calibri"/>
          <w:b/>
          <w:lang w:val="el-GR"/>
        </w:rPr>
        <w:t>Χώρα</w:t>
      </w:r>
      <w:r w:rsidRPr="006D1515">
        <w:rPr>
          <w:rFonts w:ascii="Calibri" w:hAnsi="Calibri"/>
          <w:lang w:val="el-GR"/>
        </w:rPr>
        <w:t>: ______________________,</w:t>
      </w:r>
    </w:p>
    <w:p w14:paraId="04857828" w14:textId="77777777" w:rsidR="00F16B2F" w:rsidRDefault="00F16B2F" w:rsidP="00F16B2F">
      <w:pPr>
        <w:jc w:val="both"/>
        <w:rPr>
          <w:rFonts w:ascii="Calibri" w:hAnsi="Calibri"/>
          <w:lang w:val="el-GR"/>
        </w:rPr>
      </w:pPr>
      <w:r w:rsidRPr="006D1515">
        <w:rPr>
          <w:rFonts w:ascii="Calibri" w:hAnsi="Calibri"/>
          <w:b/>
          <w:lang w:val="el-GR"/>
        </w:rPr>
        <w:t>Δ/νση ηλεκτρονικού ταχυδρομείου</w:t>
      </w:r>
      <w:r>
        <w:rPr>
          <w:rFonts w:ascii="Calibri" w:hAnsi="Calibri"/>
          <w:lang w:val="el-GR"/>
        </w:rPr>
        <w:t>: _______________________</w:t>
      </w:r>
    </w:p>
    <w:p w14:paraId="0F5F4B36" w14:textId="77777777" w:rsidR="00F16B2F" w:rsidRDefault="00F16B2F" w:rsidP="00F16B2F">
      <w:pPr>
        <w:jc w:val="both"/>
        <w:rPr>
          <w:rFonts w:ascii="Calibri" w:hAnsi="Calibri"/>
          <w:lang w:val="el-GR"/>
        </w:rPr>
      </w:pPr>
      <w:r>
        <w:rPr>
          <w:rFonts w:ascii="Calibri" w:hAnsi="Calibri"/>
          <w:lang w:val="el-GR"/>
        </w:rPr>
        <w:t>Πλήρης διεύθυνση: Οδός:______________________, Αριθμός:_______</w:t>
      </w:r>
    </w:p>
    <w:p w14:paraId="55D4FE54" w14:textId="77777777" w:rsidR="00F16B2F" w:rsidRDefault="00F16B2F" w:rsidP="00F16B2F">
      <w:pPr>
        <w:jc w:val="both"/>
        <w:rPr>
          <w:rFonts w:ascii="Calibri" w:hAnsi="Calibri"/>
          <w:lang w:val="el-GR"/>
        </w:rPr>
      </w:pPr>
      <w:r>
        <w:rPr>
          <w:rFonts w:ascii="Calibri" w:hAnsi="Calibri"/>
          <w:lang w:val="el-GR"/>
        </w:rPr>
        <w:t>Δήμος: _______________________, Τ.Κ.: ______ Νομός:__________________</w:t>
      </w:r>
    </w:p>
    <w:p w14:paraId="672DC0B1" w14:textId="77777777" w:rsidR="00F16B2F" w:rsidRDefault="00F16B2F" w:rsidP="00F16B2F">
      <w:pPr>
        <w:jc w:val="both"/>
        <w:rPr>
          <w:rFonts w:ascii="Calibri" w:hAnsi="Calibri"/>
          <w:lang w:val="el-GR"/>
        </w:rPr>
      </w:pPr>
      <w:r>
        <w:rPr>
          <w:rFonts w:ascii="Calibri" w:hAnsi="Calibri"/>
          <w:lang w:val="el-GR"/>
        </w:rPr>
        <w:t>Αριθμός Σταθερού τηλεφώνου: _________________, Κινητού:_____________</w:t>
      </w:r>
    </w:p>
    <w:p w14:paraId="614640E2" w14:textId="77777777" w:rsidR="00F16B2F" w:rsidRDefault="00F16B2F" w:rsidP="00F16B2F">
      <w:pPr>
        <w:jc w:val="both"/>
        <w:rPr>
          <w:rFonts w:ascii="Calibri" w:hAnsi="Calibri"/>
          <w:lang w:val="el-GR"/>
        </w:rPr>
      </w:pPr>
      <w:r>
        <w:rPr>
          <w:rFonts w:ascii="Calibri" w:hAnsi="Calibri"/>
          <w:lang w:val="el-GR"/>
        </w:rPr>
        <w:t>Α.Φ.Μ.: __________ Δ.Ο.Υ.: __________ Αρ. Δελτίου Ταυτότητας/ Διαβατηρίου: ________</w:t>
      </w:r>
    </w:p>
    <w:p w14:paraId="5F33FE3C" w14:textId="77777777" w:rsidR="00F16B2F" w:rsidRDefault="00F16B2F" w:rsidP="00F16B2F">
      <w:pPr>
        <w:jc w:val="both"/>
        <w:rPr>
          <w:rFonts w:ascii="Calibri" w:hAnsi="Calibri"/>
          <w:lang w:val="el-GR"/>
        </w:rPr>
      </w:pPr>
      <w:r>
        <w:rPr>
          <w:rFonts w:ascii="Calibri" w:hAnsi="Calibri"/>
          <w:lang w:val="el-GR"/>
        </w:rPr>
        <w:t>Ημερομηνία έκδοσης:______________, Εκδούσα αρχή: _____________________</w:t>
      </w:r>
    </w:p>
    <w:p w14:paraId="502CF31C" w14:textId="7DEA5C72" w:rsidR="009419E6" w:rsidRDefault="00F16B2F" w:rsidP="00F16B2F">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14:paraId="65DB413A" w14:textId="77777777" w:rsidR="009419E6" w:rsidRDefault="009419E6" w:rsidP="007F21BF">
      <w:pPr>
        <w:jc w:val="both"/>
        <w:rPr>
          <w:rFonts w:ascii="Calibri" w:hAnsi="Calibri"/>
          <w:lang w:val="el-GR"/>
        </w:rPr>
      </w:pPr>
    </w:p>
    <w:p w14:paraId="0DAE715C" w14:textId="56AA7355" w:rsidR="00EF5CB4" w:rsidRDefault="00FE5E7E" w:rsidP="007F21BF">
      <w:pPr>
        <w:spacing w:before="240" w:after="240"/>
        <w:ind w:left="-142"/>
        <w:jc w:val="both"/>
        <w:rPr>
          <w:rFonts w:ascii="Calibri" w:hAnsi="Calibri"/>
          <w:sz w:val="22"/>
          <w:szCs w:val="22"/>
          <w:lang w:val="el-GR" w:eastAsia="el-GR"/>
        </w:rPr>
      </w:pPr>
      <w:r>
        <w:rPr>
          <w:rFonts w:ascii="Calibri" w:hAnsi="Calibri"/>
          <w:sz w:val="22"/>
          <w:szCs w:val="22"/>
          <w:lang w:val="el-GR" w:eastAsia="el-GR"/>
        </w:rPr>
        <w:t>[</w:t>
      </w:r>
      <w:r w:rsidRPr="007F21BF">
        <w:rPr>
          <w:rFonts w:ascii="Calibri" w:hAnsi="Calibri"/>
          <w:i/>
          <w:szCs w:val="22"/>
          <w:lang w:val="el-GR" w:eastAsia="el-GR"/>
        </w:rPr>
        <w:t xml:space="preserve">Πρέπει να συμπληρώνεται από όλους τους συμμετέχοντες που λαμβάνουν </w:t>
      </w:r>
      <w:r w:rsidR="00E13533" w:rsidRPr="007F21BF">
        <w:rPr>
          <w:rFonts w:ascii="Calibri" w:hAnsi="Calibri"/>
          <w:i/>
          <w:szCs w:val="22"/>
          <w:lang w:val="el-GR" w:eastAsia="el-GR"/>
        </w:rPr>
        <w:t>ευρωπαϊκή</w:t>
      </w:r>
      <w:r w:rsidRPr="007F21BF">
        <w:rPr>
          <w:rFonts w:ascii="Calibri" w:hAnsi="Calibri"/>
          <w:i/>
          <w:szCs w:val="22"/>
          <w:lang w:val="el-GR" w:eastAsia="el-GR"/>
        </w:rPr>
        <w:t xml:space="preserve"> επιχορήγηση </w:t>
      </w:r>
      <w:r w:rsidRPr="007F21BF">
        <w:rPr>
          <w:rFonts w:ascii="Calibri" w:hAnsi="Calibri"/>
          <w:i/>
          <w:szCs w:val="22"/>
          <w:lang w:val="en-US" w:eastAsia="el-GR"/>
        </w:rPr>
        <w:t>Erasmus</w:t>
      </w:r>
      <w:r w:rsidRPr="007F21BF">
        <w:rPr>
          <w:rFonts w:ascii="Calibri" w:hAnsi="Calibri"/>
          <w:i/>
          <w:szCs w:val="22"/>
          <w:lang w:val="el-GR" w:eastAsia="el-GR"/>
        </w:rPr>
        <w:t xml:space="preserve">+, ΕΚΤΟΣ από αυτούς που λαμβάνουν ΜΟΝΟ μηδενική επιχορήγηση (zero-grant) από </w:t>
      </w:r>
      <w:r w:rsidR="00E13533" w:rsidRPr="007F21BF">
        <w:rPr>
          <w:rFonts w:ascii="Calibri" w:hAnsi="Calibri"/>
          <w:i/>
          <w:szCs w:val="22"/>
          <w:lang w:val="el-GR" w:eastAsia="el-GR"/>
        </w:rPr>
        <w:t>ευρωπαϊκά</w:t>
      </w:r>
      <w:r w:rsidRPr="007F21BF">
        <w:rPr>
          <w:rFonts w:ascii="Calibri" w:hAnsi="Calibri"/>
          <w:i/>
          <w:szCs w:val="22"/>
          <w:lang w:val="el-GR" w:eastAsia="el-GR"/>
        </w:rPr>
        <w:t xml:space="preserve"> κονδύλια</w:t>
      </w:r>
      <w:r>
        <w:rPr>
          <w:rFonts w:ascii="Calibri" w:hAnsi="Calibri"/>
          <w:sz w:val="22"/>
          <w:szCs w:val="22"/>
          <w:lang w:val="el-GR" w:eastAsia="el-GR"/>
        </w:rPr>
        <w:t>.]</w:t>
      </w:r>
    </w:p>
    <w:p w14:paraId="7349C865" w14:textId="3FA675A6" w:rsidR="007F21BF" w:rsidRPr="00284F0E" w:rsidRDefault="007F21BF" w:rsidP="007F21BF">
      <w:pPr>
        <w:ind w:left="-142"/>
        <w:jc w:val="both"/>
        <w:rPr>
          <w:rFonts w:ascii="Calibri" w:hAnsi="Calibri"/>
          <w:szCs w:val="22"/>
          <w:lang w:val="el-GR" w:eastAsia="el-GR"/>
        </w:rPr>
      </w:pPr>
      <w:r w:rsidRPr="007F21BF">
        <w:rPr>
          <w:rFonts w:ascii="Calibri" w:hAnsi="Calibri"/>
          <w:szCs w:val="22"/>
          <w:lang w:val="el-GR" w:eastAsia="el-GR"/>
        </w:rPr>
        <w:lastRenderedPageBreak/>
        <w:t xml:space="preserve">Αριθ. Τραπεζικού Λογαριασμού του Συμμετέχοντα στον οποίο θα πρέπει να καταβληθεί η επιχορήγηση: </w:t>
      </w:r>
      <w:r w:rsidR="00284F0E" w:rsidRPr="00284F0E">
        <w:rPr>
          <w:rFonts w:ascii="Calibri" w:hAnsi="Calibri"/>
          <w:szCs w:val="22"/>
          <w:lang w:val="el-GR" w:eastAsia="el-GR"/>
        </w:rPr>
        <w:t>________________________</w:t>
      </w:r>
    </w:p>
    <w:p w14:paraId="3B2B96A1" w14:textId="440CB414" w:rsidR="007F21BF" w:rsidRPr="00284F0E" w:rsidRDefault="007F21BF" w:rsidP="007F21BF">
      <w:pPr>
        <w:ind w:left="-142"/>
        <w:jc w:val="both"/>
        <w:rPr>
          <w:rFonts w:ascii="Calibri" w:hAnsi="Calibri"/>
          <w:szCs w:val="22"/>
          <w:lang w:val="el-GR" w:eastAsia="el-GR"/>
        </w:rPr>
      </w:pPr>
      <w:r w:rsidRPr="007F21BF">
        <w:rPr>
          <w:rFonts w:ascii="Calibri" w:hAnsi="Calibri"/>
          <w:szCs w:val="22"/>
          <w:lang w:val="el-GR" w:eastAsia="el-GR"/>
        </w:rPr>
        <w:t>Δικαιούχος του τραπεζικού λογαριασμού:</w:t>
      </w:r>
      <w:r w:rsidR="00284F0E" w:rsidRPr="00284F0E">
        <w:rPr>
          <w:rFonts w:ascii="Calibri" w:hAnsi="Calibri"/>
          <w:szCs w:val="22"/>
          <w:lang w:val="el-GR" w:eastAsia="el-GR"/>
        </w:rPr>
        <w:t xml:space="preserve"> _______________________</w:t>
      </w:r>
    </w:p>
    <w:p w14:paraId="75627F25" w14:textId="49532F5C" w:rsidR="007F21BF" w:rsidRPr="00E02715" w:rsidRDefault="007F21BF" w:rsidP="007F21BF">
      <w:pPr>
        <w:ind w:left="-142"/>
        <w:jc w:val="both"/>
        <w:rPr>
          <w:rFonts w:ascii="Calibri" w:hAnsi="Calibri"/>
          <w:szCs w:val="22"/>
          <w:lang w:val="el-GR" w:eastAsia="el-GR"/>
        </w:rPr>
      </w:pPr>
      <w:r w:rsidRPr="007F21BF">
        <w:rPr>
          <w:rFonts w:ascii="Calibri" w:hAnsi="Calibri"/>
          <w:szCs w:val="22"/>
          <w:lang w:val="el-GR" w:eastAsia="el-GR"/>
        </w:rPr>
        <w:t>Επωνυμία</w:t>
      </w:r>
      <w:r w:rsidRPr="00E02715">
        <w:rPr>
          <w:rFonts w:ascii="Calibri" w:hAnsi="Calibri"/>
          <w:szCs w:val="22"/>
          <w:lang w:val="el-GR" w:eastAsia="el-GR"/>
        </w:rPr>
        <w:t xml:space="preserve"> </w:t>
      </w:r>
      <w:r w:rsidRPr="007F21BF">
        <w:rPr>
          <w:rFonts w:ascii="Calibri" w:hAnsi="Calibri"/>
          <w:szCs w:val="22"/>
          <w:lang w:val="el-GR" w:eastAsia="el-GR"/>
        </w:rPr>
        <w:t>Τράπεζας</w:t>
      </w:r>
      <w:r w:rsidRPr="00E02715">
        <w:rPr>
          <w:rFonts w:ascii="Calibri" w:hAnsi="Calibri"/>
          <w:szCs w:val="22"/>
          <w:lang w:val="el-GR" w:eastAsia="el-GR"/>
        </w:rPr>
        <w:t xml:space="preserve">: </w:t>
      </w:r>
      <w:r w:rsidR="00284F0E" w:rsidRPr="00E02715">
        <w:rPr>
          <w:rFonts w:ascii="Calibri" w:hAnsi="Calibri"/>
          <w:szCs w:val="22"/>
          <w:lang w:val="el-GR" w:eastAsia="el-GR"/>
        </w:rPr>
        <w:t>__________________________________</w:t>
      </w:r>
    </w:p>
    <w:p w14:paraId="7099D010" w14:textId="0C7FA276" w:rsidR="007F21BF" w:rsidRPr="00A44464" w:rsidRDefault="007F21BF" w:rsidP="007F21BF">
      <w:pPr>
        <w:ind w:left="-142"/>
        <w:jc w:val="both"/>
        <w:rPr>
          <w:rFonts w:ascii="Calibri" w:hAnsi="Calibri"/>
          <w:szCs w:val="22"/>
          <w:lang w:val="en-US" w:eastAsia="el-GR"/>
        </w:rPr>
      </w:pPr>
      <w:r w:rsidRPr="007F21BF">
        <w:rPr>
          <w:rFonts w:ascii="Calibri" w:hAnsi="Calibri"/>
          <w:szCs w:val="22"/>
          <w:lang w:val="el-GR" w:eastAsia="el-GR"/>
        </w:rPr>
        <w:t>Κωδικός</w:t>
      </w:r>
      <w:r w:rsidRPr="00A44464">
        <w:rPr>
          <w:rFonts w:ascii="Calibri" w:hAnsi="Calibri"/>
          <w:szCs w:val="22"/>
          <w:lang w:val="en-US" w:eastAsia="el-GR"/>
        </w:rPr>
        <w:t xml:space="preserve"> IBAN:</w:t>
      </w:r>
      <w:r w:rsidR="00284F0E">
        <w:rPr>
          <w:rFonts w:ascii="Calibri" w:hAnsi="Calibri"/>
          <w:szCs w:val="22"/>
          <w:lang w:val="en-US" w:eastAsia="el-GR"/>
        </w:rPr>
        <w:t xml:space="preserve"> _______________________________________</w:t>
      </w:r>
    </w:p>
    <w:p w14:paraId="14F71477" w14:textId="11A93112" w:rsidR="00E13533" w:rsidRPr="00284F0E" w:rsidRDefault="007F21BF" w:rsidP="007F21BF">
      <w:pPr>
        <w:spacing w:after="240"/>
        <w:ind w:left="-142"/>
        <w:jc w:val="both"/>
        <w:rPr>
          <w:rFonts w:ascii="Calibri" w:hAnsi="Calibri"/>
          <w:szCs w:val="22"/>
          <w:lang w:val="en-US" w:eastAsia="el-GR"/>
        </w:rPr>
      </w:pPr>
      <w:r w:rsidRPr="007F21BF">
        <w:rPr>
          <w:rFonts w:ascii="Calibri" w:hAnsi="Calibri"/>
          <w:szCs w:val="22"/>
          <w:lang w:val="en-US" w:eastAsia="el-GR"/>
        </w:rPr>
        <w:t>Clearing</w:t>
      </w:r>
      <w:r w:rsidRPr="00E02715">
        <w:rPr>
          <w:rFonts w:ascii="Calibri" w:hAnsi="Calibri"/>
          <w:szCs w:val="22"/>
          <w:lang w:val="en-US" w:eastAsia="el-GR"/>
        </w:rPr>
        <w:t>/</w:t>
      </w:r>
      <w:r w:rsidRPr="007F21BF">
        <w:rPr>
          <w:rFonts w:ascii="Calibri" w:hAnsi="Calibri"/>
          <w:szCs w:val="22"/>
          <w:lang w:val="en-US" w:eastAsia="el-GR"/>
        </w:rPr>
        <w:t>BIC</w:t>
      </w:r>
      <w:r w:rsidRPr="00E02715">
        <w:rPr>
          <w:rFonts w:ascii="Calibri" w:hAnsi="Calibri"/>
          <w:szCs w:val="22"/>
          <w:lang w:val="en-US" w:eastAsia="el-GR"/>
        </w:rPr>
        <w:t>/</w:t>
      </w:r>
      <w:r w:rsidRPr="007F21BF">
        <w:rPr>
          <w:rFonts w:ascii="Calibri" w:hAnsi="Calibri"/>
          <w:szCs w:val="22"/>
          <w:lang w:val="en-US" w:eastAsia="el-GR"/>
        </w:rPr>
        <w:t>SWIFT</w:t>
      </w:r>
      <w:r w:rsidRPr="00E02715">
        <w:rPr>
          <w:rFonts w:ascii="Calibri" w:hAnsi="Calibri"/>
          <w:szCs w:val="22"/>
          <w:lang w:val="en-US" w:eastAsia="el-GR"/>
        </w:rPr>
        <w:t xml:space="preserve"> </w:t>
      </w:r>
      <w:r w:rsidRPr="007F21BF">
        <w:rPr>
          <w:rFonts w:ascii="Calibri" w:hAnsi="Calibri"/>
          <w:szCs w:val="22"/>
          <w:lang w:val="en-US" w:eastAsia="el-GR"/>
        </w:rPr>
        <w:t>number</w:t>
      </w:r>
      <w:r w:rsidR="00284F0E" w:rsidRPr="00E02715">
        <w:rPr>
          <w:rFonts w:ascii="Calibri" w:hAnsi="Calibri"/>
          <w:szCs w:val="22"/>
          <w:lang w:val="en-US" w:eastAsia="el-GR"/>
        </w:rPr>
        <w:t>:</w:t>
      </w:r>
      <w:r w:rsidR="00284F0E">
        <w:rPr>
          <w:rFonts w:ascii="Calibri" w:hAnsi="Calibri"/>
          <w:szCs w:val="22"/>
          <w:lang w:val="en-US" w:eastAsia="el-GR"/>
        </w:rPr>
        <w:t xml:space="preserve"> __________________________________</w:t>
      </w:r>
    </w:p>
    <w:p w14:paraId="78B9A1E4" w14:textId="77777777" w:rsidR="009419E6" w:rsidRDefault="007F21BF" w:rsidP="007F21BF">
      <w:pPr>
        <w:spacing w:after="240"/>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2CC98FE5" w14:textId="00593101" w:rsidR="007F21BF" w:rsidRDefault="007F21BF" w:rsidP="007F21BF">
      <w:pPr>
        <w:spacing w:after="240"/>
        <w:jc w:val="both"/>
        <w:rPr>
          <w:rFonts w:ascii="Calibri" w:hAnsi="Calibri"/>
          <w:lang w:val="el-GR"/>
        </w:rPr>
      </w:pPr>
      <w:r>
        <w:rPr>
          <w:rFonts w:ascii="Calibri" w:hAnsi="Calibri"/>
          <w:lang w:val="el-GR"/>
        </w:rPr>
        <w:t xml:space="preserve">Η Σύμβαση </w:t>
      </w:r>
      <w:r w:rsidRPr="007F21BF">
        <w:rPr>
          <w:rFonts w:ascii="Calibri" w:hAnsi="Calibri"/>
          <w:lang w:val="el-GR"/>
        </w:rPr>
        <w:t xml:space="preserve"> περιλαμβάνει</w:t>
      </w:r>
      <w:r>
        <w:rPr>
          <w:rFonts w:ascii="Calibri" w:hAnsi="Calibri"/>
          <w:lang w:val="el-GR"/>
        </w:rPr>
        <w:t>:</w:t>
      </w:r>
      <w:r w:rsidRPr="007F21BF">
        <w:rPr>
          <w:rFonts w:ascii="Calibri" w:hAnsi="Calibri"/>
          <w:lang w:val="el-GR"/>
        </w:rPr>
        <w:t xml:space="preserve"> </w:t>
      </w:r>
    </w:p>
    <w:p w14:paraId="0B0784AD" w14:textId="768F0795" w:rsidR="00EF5CB4" w:rsidRDefault="00A0565E" w:rsidP="007F21BF">
      <w:pPr>
        <w:spacing w:after="240"/>
        <w:ind w:firstLine="720"/>
        <w:jc w:val="both"/>
        <w:rPr>
          <w:rFonts w:ascii="Calibri" w:hAnsi="Calibri"/>
          <w:lang w:val="el-GR"/>
        </w:rPr>
      </w:pPr>
      <w:r w:rsidRPr="004C2CEC">
        <w:rPr>
          <w:noProof/>
        </w:rPr>
        <mc:AlternateContent>
          <mc:Choice Requires="wps">
            <w:drawing>
              <wp:anchor distT="0" distB="0" distL="0" distR="0" simplePos="0" relativeHeight="251689472" behindDoc="0" locked="0" layoutInCell="0" allowOverlap="1" wp14:anchorId="683E1602" wp14:editId="6822C70D">
                <wp:simplePos x="0" y="0"/>
                <wp:positionH relativeFrom="margin">
                  <wp:align>right</wp:align>
                </wp:positionH>
                <wp:positionV relativeFrom="paragraph">
                  <wp:posOffset>292100</wp:posOffset>
                </wp:positionV>
                <wp:extent cx="144780" cy="144780"/>
                <wp:effectExtent l="0" t="0" r="26670" b="26670"/>
                <wp:wrapSquare wrapText="bothSides"/>
                <wp:docPr id="34"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230E7C11" id="Rectangle 77" o:spid="_x0000_s1026" style="position:absolute;margin-left:-39.8pt;margin-top:23pt;width:11.4pt;height:11.4pt;z-index:2516894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" o:allowincell="f">
                <w10:wrap type="square" anchorx="margin"/>
              </v:rect>
            </w:pict>
          </mc:Fallback>
        </mc:AlternateContent>
      </w:r>
      <w:r w:rsidR="007F21BF">
        <w:rPr>
          <w:rFonts w:ascii="Calibri" w:hAnsi="Calibri"/>
          <w:lang w:val="el-GR"/>
        </w:rPr>
        <w:t>Ό</w:t>
      </w:r>
      <w:r w:rsidR="007F21BF" w:rsidRPr="007F21BF">
        <w:rPr>
          <w:rFonts w:ascii="Calibri" w:hAnsi="Calibri"/>
          <w:lang w:val="el-GR"/>
        </w:rPr>
        <w:t xml:space="preserve">ρους και </w:t>
      </w:r>
      <w:r w:rsidR="007F21BF">
        <w:rPr>
          <w:rFonts w:ascii="Calibri" w:hAnsi="Calibri"/>
          <w:lang w:val="el-GR"/>
        </w:rPr>
        <w:t>Π</w:t>
      </w:r>
      <w:r w:rsidR="007F21BF" w:rsidRPr="007F21BF">
        <w:rPr>
          <w:rFonts w:ascii="Calibri" w:hAnsi="Calibri"/>
          <w:lang w:val="el-GR"/>
        </w:rPr>
        <w:t>ροϋποθέσεις</w:t>
      </w:r>
    </w:p>
    <w:p w14:paraId="78E7D14B" w14:textId="598392BD" w:rsidR="007F21BF" w:rsidRPr="00AA5FBF" w:rsidRDefault="007F21BF" w:rsidP="007F21BF">
      <w:pPr>
        <w:tabs>
          <w:tab w:val="left" w:pos="709"/>
        </w:tabs>
        <w:jc w:val="both"/>
        <w:rPr>
          <w:rFonts w:ascii="Calibri" w:hAnsi="Calibri"/>
          <w:lang w:val="el-GR"/>
        </w:rPr>
      </w:pPr>
      <w:r>
        <w:rPr>
          <w:rFonts w:ascii="Calibri" w:hAnsi="Calibri"/>
          <w:lang w:val="el-GR"/>
        </w:rPr>
        <w:tab/>
        <w:t>Παράρτημα 1</w:t>
      </w:r>
      <w:r w:rsidR="00E53759">
        <w:rPr>
          <w:rStyle w:val="FootnoteReference"/>
          <w:rFonts w:ascii="Calibri" w:hAnsi="Calibri"/>
          <w:lang w:val="el-GR"/>
        </w:rPr>
        <w:footnoteReference w:id="1"/>
      </w:r>
      <w:r>
        <w:rPr>
          <w:rFonts w:ascii="Calibri" w:hAnsi="Calibri"/>
          <w:lang w:val="el-GR"/>
        </w:rPr>
        <w:t xml:space="preserve">: </w:t>
      </w:r>
      <w:r w:rsidRPr="004C2CEC">
        <w:rPr>
          <w:rFonts w:ascii="Calibri" w:hAnsi="Calibri"/>
          <w:lang w:val="el-GR"/>
        </w:rPr>
        <w:t xml:space="preserve">Συμφωνία Μάθησης </w:t>
      </w:r>
      <w:r w:rsidRPr="00890571">
        <w:rPr>
          <w:rFonts w:ascii="Calibri" w:hAnsi="Calibri"/>
          <w:sz w:val="22"/>
          <w:szCs w:val="22"/>
          <w:lang w:val="en-US"/>
        </w:rPr>
        <w:t>Erasmus</w:t>
      </w:r>
      <w:r w:rsidRPr="00890571">
        <w:rPr>
          <w:rFonts w:ascii="Calibri" w:hAnsi="Calibri"/>
          <w:sz w:val="22"/>
          <w:szCs w:val="22"/>
          <w:lang w:val="el-GR"/>
        </w:rPr>
        <w:t>+</w:t>
      </w:r>
      <w:r w:rsidRPr="00890571">
        <w:rPr>
          <w:rFonts w:ascii="Calibri" w:hAnsi="Calibri"/>
          <w:b/>
          <w:sz w:val="22"/>
          <w:szCs w:val="22"/>
          <w:lang w:val="el-GR"/>
        </w:rPr>
        <w:t xml:space="preserve"> </w:t>
      </w:r>
      <w:r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A44464" w:rsidRPr="00A44464">
        <w:rPr>
          <w:rFonts w:ascii="Calibri" w:hAnsi="Calibri"/>
          <w:lang w:val="el-GR"/>
        </w:rPr>
        <w:t xml:space="preserve">  </w:t>
      </w:r>
      <w:r w:rsidR="00AA5FBF" w:rsidRPr="00AA5FBF">
        <w:rPr>
          <w:rFonts w:ascii="Calibri" w:hAnsi="Calibri"/>
          <w:lang w:val="el-GR"/>
        </w:rPr>
        <w:t xml:space="preserve">   </w:t>
      </w:r>
    </w:p>
    <w:p w14:paraId="78FD375A" w14:textId="2796D16D" w:rsidR="00AA5FBF" w:rsidRPr="00AA5FBF" w:rsidRDefault="007F21BF" w:rsidP="007F21BF">
      <w:pPr>
        <w:tabs>
          <w:tab w:val="left" w:pos="1843"/>
        </w:tabs>
        <w:ind w:left="1843" w:firstLine="317"/>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bookmarkStart w:id="1" w:name="_Hlk106890928"/>
      <w:r w:rsidR="00A0565E">
        <w:rPr>
          <w:rFonts w:ascii="Calibri" w:hAnsi="Calibri"/>
          <w:lang w:val="el-GR"/>
        </w:rPr>
        <w:tab/>
        <w:t xml:space="preserve">            </w:t>
      </w:r>
      <w:r w:rsidR="00A0565E">
        <w:rPr>
          <w:rFonts w:ascii="Calibri" w:hAnsi="Calibri"/>
          <w:lang w:val="el-GR"/>
        </w:rPr>
        <w:sym w:font="Wingdings 2" w:char="F0D1"/>
      </w:r>
    </w:p>
    <w:p w14:paraId="0AC3B823" w14:textId="1CA304DB" w:rsidR="007F21BF" w:rsidRPr="00A4442A" w:rsidRDefault="007F21BF" w:rsidP="007F21BF">
      <w:pPr>
        <w:tabs>
          <w:tab w:val="left" w:pos="1843"/>
        </w:tabs>
        <w:ind w:left="1843" w:firstLine="317"/>
        <w:jc w:val="both"/>
        <w:rPr>
          <w:rFonts w:ascii="Calibri" w:hAnsi="Calibri"/>
          <w:lang w:val="el-GR"/>
        </w:rPr>
      </w:pPr>
      <w:r w:rsidRPr="004C2CEC">
        <w:rPr>
          <w:rFonts w:ascii="Calibri" w:hAnsi="Calibri"/>
          <w:lang w:val="el-GR"/>
        </w:rPr>
        <w:t xml:space="preserve">Συμφωνία </w:t>
      </w:r>
      <w:r w:rsidRPr="00890571">
        <w:rPr>
          <w:rFonts w:ascii="Calibri" w:hAnsi="Calibri"/>
          <w:sz w:val="22"/>
          <w:szCs w:val="22"/>
          <w:lang w:val="en-US"/>
        </w:rPr>
        <w:t>Erasmus</w:t>
      </w:r>
      <w:r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AA5FBF" w:rsidRPr="00AA5FBF">
        <w:rPr>
          <w:rFonts w:ascii="Calibri" w:hAnsi="Calibri"/>
          <w:lang w:val="el-GR"/>
        </w:rPr>
        <w:t xml:space="preserve">    </w:t>
      </w:r>
      <w:r w:rsidRPr="00A4442A">
        <w:rPr>
          <w:rFonts w:ascii="Calibri" w:hAnsi="Calibri"/>
          <w:noProof/>
          <w:lang w:val="el-GR"/>
        </w:rPr>
        <w:drawing>
          <wp:inline distT="0" distB="0" distL="0" distR="0" wp14:anchorId="3109CC6C" wp14:editId="5FF4074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117BC673" w14:textId="3CDA4558" w:rsidR="007F21BF" w:rsidRPr="004C2CEC" w:rsidRDefault="007F21BF" w:rsidP="007F21BF">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Pr="00A4442A">
        <w:rPr>
          <w:rFonts w:ascii="Calibri" w:hAnsi="Calibri"/>
          <w:sz w:val="22"/>
          <w:szCs w:val="22"/>
          <w:lang w:val="en-US"/>
        </w:rPr>
        <w:t>Erasmus</w:t>
      </w:r>
      <w:r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Εκπαίδευση</w:t>
      </w:r>
      <w:bookmarkEnd w:id="1"/>
      <w:r w:rsidR="00AA5FBF" w:rsidRPr="00AA5FBF">
        <w:rPr>
          <w:rFonts w:ascii="Calibri" w:hAnsi="Calibri"/>
          <w:lang w:val="el-GR"/>
        </w:rPr>
        <w:t xml:space="preserve">   </w:t>
      </w:r>
      <w:r w:rsidRPr="00A4442A">
        <w:rPr>
          <w:rFonts w:ascii="Calibri" w:hAnsi="Calibri"/>
          <w:noProof/>
          <w:lang w:val="el-GR"/>
        </w:rPr>
        <w:drawing>
          <wp:inline distT="0" distB="0" distL="0" distR="0" wp14:anchorId="2FC70F0C" wp14:editId="02990F50">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588A5F1A" w14:textId="717B8255" w:rsidR="00EF5CB4" w:rsidRPr="004C2CEC" w:rsidRDefault="007F21BF" w:rsidP="007F21BF">
      <w:pPr>
        <w:tabs>
          <w:tab w:val="left" w:pos="709"/>
        </w:tabs>
        <w:spacing w:after="240"/>
        <w:rPr>
          <w:rFonts w:ascii="Calibri" w:hAnsi="Calibri"/>
          <w:lang w:val="el-GR"/>
        </w:rPr>
      </w:pPr>
      <w:r>
        <w:rPr>
          <w:rFonts w:ascii="Calibri" w:hAnsi="Calibri"/>
          <w:lang w:val="el-GR"/>
        </w:rPr>
        <w:tab/>
      </w:r>
      <w:r w:rsidR="00FE5E7E" w:rsidRPr="004C2CEC">
        <w:rPr>
          <w:rFonts w:ascii="Calibri" w:hAnsi="Calibri"/>
          <w:lang w:val="el-GR"/>
        </w:rPr>
        <w:t>Παράρτημα</w:t>
      </w:r>
      <w:r w:rsidR="00FE5E7E" w:rsidRPr="004C2CEC">
        <w:rPr>
          <w:lang w:val="el-GR"/>
        </w:rPr>
        <w:t xml:space="preserve">  </w:t>
      </w:r>
      <w:r>
        <w:rPr>
          <w:rFonts w:ascii="Calibri" w:hAnsi="Calibri"/>
          <w:lang w:val="el-GR"/>
        </w:rPr>
        <w:t>2</w:t>
      </w:r>
      <w:r w:rsidR="00FE5E7E" w:rsidRPr="004C2CEC">
        <w:rPr>
          <w:rFonts w:ascii="Calibri" w:hAnsi="Calibri"/>
          <w:lang w:val="el-GR"/>
        </w:rPr>
        <w:t xml:space="preserve"> :</w:t>
      </w:r>
      <w:r w:rsidR="005F17BB" w:rsidRPr="005F17BB">
        <w:rPr>
          <w:rFonts w:ascii="Calibri" w:hAnsi="Calibri"/>
          <w:lang w:val="el-GR"/>
        </w:rPr>
        <w:t xml:space="preserve"> </w:t>
      </w:r>
      <w:r w:rsidR="00FE5E7E" w:rsidRPr="004C2CEC">
        <w:rPr>
          <w:rFonts w:ascii="Calibri" w:hAnsi="Calibri"/>
          <w:lang w:val="el-GR"/>
        </w:rPr>
        <w:t xml:space="preserve">Χάρτης Φοιτητή </w:t>
      </w:r>
      <w:r w:rsidR="00FE5E7E" w:rsidRPr="004C2CEC">
        <w:rPr>
          <w:rFonts w:ascii="Calibri" w:hAnsi="Calibri"/>
          <w:lang w:val="en-US"/>
        </w:rPr>
        <w:t>Erasmus</w:t>
      </w:r>
      <w:r>
        <w:rPr>
          <w:rFonts w:ascii="Calibri" w:hAnsi="Calibri"/>
          <w:lang w:val="el-GR"/>
        </w:rPr>
        <w:t xml:space="preserve"> [</w:t>
      </w:r>
      <w:r w:rsidRPr="007F21BF">
        <w:rPr>
          <w:rFonts w:ascii="Calibri" w:hAnsi="Calibri"/>
          <w:highlight w:val="lightGray"/>
          <w:lang w:val="el-GR"/>
        </w:rPr>
        <w:t>Ισχύει μόνο για φοιτητές</w:t>
      </w:r>
      <w:r>
        <w:rPr>
          <w:rFonts w:ascii="Calibri" w:hAnsi="Calibri"/>
          <w:lang w:val="el-GR"/>
        </w:rPr>
        <w:t xml:space="preserve">] </w:t>
      </w:r>
      <w:r w:rsidR="00FE5E7E" w:rsidRPr="004C2CEC">
        <w:rPr>
          <w:rFonts w:ascii="Calibri" w:hAnsi="Calibri"/>
          <w:lang w:val="el-GR"/>
        </w:rPr>
        <w:t xml:space="preserve"> </w:t>
      </w:r>
    </w:p>
    <w:p w14:paraId="4F6F54F1" w14:textId="0127EC2F" w:rsidR="00EF5CB4" w:rsidRDefault="00FE5E7E">
      <w:pPr>
        <w:tabs>
          <w:tab w:val="left" w:pos="1843"/>
        </w:tabs>
        <w:spacing w:after="240"/>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367B5211"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w:t>
      </w:r>
      <w:r w:rsidR="009B5691" w:rsidRPr="00F27C9E">
        <w:rPr>
          <w:rFonts w:ascii="Calibri" w:hAnsi="Calibri"/>
          <w:highlight w:val="lightGray"/>
          <w:lang w:val="el-GR"/>
        </w:rPr>
        <w:t>επιλογή όποιων ισχύουν</w:t>
      </w:r>
      <w:r w:rsidR="009B5691">
        <w:rPr>
          <w:rFonts w:ascii="Calibri" w:hAnsi="Calibri"/>
          <w:lang w:val="el-GR"/>
        </w:rPr>
        <w:t>]</w:t>
      </w:r>
      <w:r>
        <w:rPr>
          <w:rFonts w:ascii="Calibri" w:hAnsi="Calibri"/>
          <w:lang w:val="el-GR"/>
        </w:rPr>
        <w:t>:</w:t>
      </w:r>
    </w:p>
    <w:p w14:paraId="1BD81502" w14:textId="781F2580" w:rsidR="00EF5CB4" w:rsidRPr="0047125D" w:rsidRDefault="00284F0E" w:rsidP="00284F0E">
      <w:pPr>
        <w:ind w:left="426"/>
        <w:jc w:val="both"/>
        <w:rPr>
          <w:rFonts w:ascii="Calibri" w:hAnsi="Calibri"/>
          <w:lang w:val="el-GR"/>
        </w:rPr>
      </w:pPr>
      <w:r>
        <w:rPr>
          <w:rFonts w:ascii="Calibri" w:hAnsi="Calibri"/>
          <w:lang w:val="el-GR"/>
        </w:rPr>
        <w:sym w:font="Wingdings 2" w:char="F0D1"/>
      </w:r>
      <w:r w:rsidRPr="00284F0E">
        <w:rPr>
          <w:rFonts w:ascii="Calibri" w:hAnsi="Calibri"/>
          <w:lang w:val="el-GR"/>
        </w:rPr>
        <w:t xml:space="preserve"> </w:t>
      </w:r>
      <w:r w:rsidR="00123EA4">
        <w:rPr>
          <w:rFonts w:ascii="Calibri" w:hAnsi="Calibri"/>
          <w:lang w:val="el-GR"/>
        </w:rPr>
        <w:t xml:space="preserve">Βασικό ποσό </w:t>
      </w:r>
      <w:r w:rsidR="00123EA4" w:rsidRPr="0047125D">
        <w:rPr>
          <w:rFonts w:ascii="Calibri" w:hAnsi="Calibri"/>
          <w:lang w:val="el-GR"/>
        </w:rPr>
        <w:t>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 μακροχρόνια κινητικότητα </w:t>
      </w:r>
    </w:p>
    <w:p w14:paraId="4BAAA0D4" w14:textId="134A6A49" w:rsidR="00EF5CB4" w:rsidRDefault="00FE5E7E">
      <w:pPr>
        <w:numPr>
          <w:ilvl w:val="0"/>
          <w:numId w:val="3"/>
        </w:numPr>
        <w:ind w:left="426" w:firstLine="0"/>
        <w:jc w:val="both"/>
        <w:rPr>
          <w:rFonts w:ascii="Calibri" w:hAnsi="Calibri"/>
          <w:lang w:val="el-GR"/>
        </w:rPr>
      </w:pPr>
      <w:r w:rsidRPr="0047125D">
        <w:rPr>
          <w:noProof/>
        </w:rPr>
        <mc:AlternateContent>
          <mc:Choice Requires="wps">
            <w:drawing>
              <wp:anchor distT="0" distB="0" distL="0" distR="0" simplePos="0" relativeHeight="251661824" behindDoc="0" locked="0" layoutInCell="0" allowOverlap="1" wp14:anchorId="4920B2A8" wp14:editId="16F691BA">
                <wp:simplePos x="0" y="0"/>
                <wp:positionH relativeFrom="column">
                  <wp:posOffset>228600</wp:posOffset>
                </wp:positionH>
                <wp:positionV relativeFrom="paragraph">
                  <wp:posOffset>27940</wp:posOffset>
                </wp:positionV>
                <wp:extent cx="144780" cy="144780"/>
                <wp:effectExtent l="0" t="0" r="8890" b="8890"/>
                <wp:wrapNone/>
                <wp:docPr id="8"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46EB6D2" id="Rectangle 61" o:spid="_x0000_s1026" style="position:absolute;margin-left:18pt;margin-top:2.2pt;width:11.4pt;height:11.4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jV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" o:allowincell="f"/>
            </w:pict>
          </mc:Fallback>
        </mc:AlternateContent>
      </w:r>
      <w:r w:rsidR="00123EA4" w:rsidRPr="0047125D">
        <w:rPr>
          <w:rFonts w:ascii="Calibri" w:hAnsi="Calibri"/>
          <w:lang w:val="el-GR"/>
        </w:rPr>
        <w:t>Βασικό ποσό 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w:t>
      </w:r>
      <w:r>
        <w:rPr>
          <w:rFonts w:ascii="Calibri" w:hAnsi="Calibri"/>
          <w:lang w:val="el-GR"/>
        </w:rPr>
        <w:t xml:space="preserve"> βραχυχρόνια κινητικότητα</w:t>
      </w:r>
    </w:p>
    <w:p w14:paraId="6BE8BA35" w14:textId="3E904D14"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59776" behindDoc="0" locked="0" layoutInCell="0" allowOverlap="1" wp14:anchorId="10C724FC" wp14:editId="0C41460B">
                <wp:simplePos x="0" y="0"/>
                <wp:positionH relativeFrom="column">
                  <wp:posOffset>228600</wp:posOffset>
                </wp:positionH>
                <wp:positionV relativeFrom="paragraph">
                  <wp:posOffset>60325</wp:posOffset>
                </wp:positionV>
                <wp:extent cx="144780" cy="144780"/>
                <wp:effectExtent l="0" t="0" r="8890" b="8890"/>
                <wp:wrapNone/>
                <wp:docPr id="9"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D72B408" id="Rectangle 61" o:spid="_x0000_s1026" style="position:absolute;margin-left:18pt;margin-top:4.75pt;width:11.4pt;height:11.4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zW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Pr>
          <w:rFonts w:ascii="Calibri" w:hAnsi="Calibri"/>
          <w:lang w:val="el-GR"/>
        </w:rPr>
        <w:t>με λιγότερες ευκαιρίες σε μακροχρόνιες κινητικότητες</w:t>
      </w:r>
    </w:p>
    <w:p w14:paraId="5A3C713F" w14:textId="40E9C598"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2848" behindDoc="0" locked="0" layoutInCell="0" allowOverlap="1" wp14:anchorId="7C87D2F2" wp14:editId="3F28D3AF">
                <wp:simplePos x="0" y="0"/>
                <wp:positionH relativeFrom="column">
                  <wp:posOffset>228600</wp:posOffset>
                </wp:positionH>
                <wp:positionV relativeFrom="paragraph">
                  <wp:posOffset>8890</wp:posOffset>
                </wp:positionV>
                <wp:extent cx="144780" cy="144780"/>
                <wp:effectExtent l="0" t="0" r="8890" b="8890"/>
                <wp:wrapNone/>
                <wp:docPr id="10"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6B9015E" id="Rectangle 61" o:spid="_x0000_s1026" style="position:absolute;margin-left:18pt;margin-top:.7pt;width:11.4pt;height:11.4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w1w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Pr>
          <w:rFonts w:ascii="Calibri" w:hAnsi="Calibri"/>
          <w:lang w:val="el-GR"/>
        </w:rPr>
        <w:t>με λιγότερες ευκαιρίες σε βραχυχρόνιες κινητικότητες</w:t>
      </w:r>
    </w:p>
    <w:p w14:paraId="5BD1709A" w14:textId="6E15E874" w:rsidR="00EF5CB4" w:rsidRDefault="00A0565E" w:rsidP="00A0565E">
      <w:pPr>
        <w:ind w:left="426"/>
        <w:jc w:val="both"/>
        <w:rPr>
          <w:rFonts w:ascii="Calibri" w:hAnsi="Calibri"/>
          <w:lang w:val="el-GR"/>
        </w:rPr>
      </w:pPr>
      <w:r>
        <w:rPr>
          <w:rFonts w:ascii="Calibri" w:hAnsi="Calibri"/>
          <w:lang w:val="el-GR"/>
        </w:rPr>
        <w:sym w:font="Wingdings 2" w:char="F0D1"/>
      </w:r>
      <w:r>
        <w:rPr>
          <w:rFonts w:ascii="Calibri" w:hAnsi="Calibri"/>
          <w:lang w:val="el-GR"/>
        </w:rPr>
        <w:t xml:space="preserve"> </w:t>
      </w:r>
      <w:r w:rsidR="00FE5E7E">
        <w:rPr>
          <w:rFonts w:ascii="Calibri" w:hAnsi="Calibri"/>
          <w:lang w:val="el-GR"/>
        </w:rPr>
        <w:t>Πρόσθετη επιχορήγηση για πρακτική άσκηση</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0CD9A14F" w14:textId="6316CB63"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4896" behindDoc="0" locked="0" layoutInCell="0" allowOverlap="1" wp14:anchorId="78C14058" wp14:editId="6F39EC0E">
                <wp:simplePos x="0" y="0"/>
                <wp:positionH relativeFrom="column">
                  <wp:posOffset>238125</wp:posOffset>
                </wp:positionH>
                <wp:positionV relativeFrom="paragraph">
                  <wp:posOffset>46990</wp:posOffset>
                </wp:positionV>
                <wp:extent cx="144780" cy="144780"/>
                <wp:effectExtent l="0" t="0" r="8890" b="8890"/>
                <wp:wrapNone/>
                <wp:docPr id="12"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1C86E1C" id="Rectangle 61" o:spid="_x0000_s1026" style="position:absolute;margin-left:18.75pt;margin-top:3.7pt;width:11.4pt;height:11.4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53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" o:allowincell="f"/>
            </w:pict>
          </mc:Fallback>
        </mc:AlternateContent>
      </w:r>
      <w:r>
        <w:rPr>
          <w:rFonts w:ascii="Calibri" w:hAnsi="Calibri"/>
          <w:lang w:val="el-GR"/>
        </w:rPr>
        <w:t>Πρόσθετη επιχορήγηση για πράσινη μετακίνηση</w:t>
      </w:r>
      <w:r w:rsidR="00C228B0">
        <w:rPr>
          <w:rFonts w:ascii="Calibri" w:hAnsi="Calibri"/>
          <w:lang w:val="el-GR"/>
        </w:rPr>
        <w:t xml:space="preserve"> ταξιδίου</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140E139E" w14:textId="73A4695A"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5920" behindDoc="0" locked="0" layoutInCell="0" allowOverlap="1" wp14:anchorId="531D8FEC" wp14:editId="1C21BA04">
                <wp:simplePos x="0" y="0"/>
                <wp:positionH relativeFrom="column">
                  <wp:posOffset>247650</wp:posOffset>
                </wp:positionH>
                <wp:positionV relativeFrom="paragraph">
                  <wp:posOffset>76200</wp:posOffset>
                </wp:positionV>
                <wp:extent cx="144780" cy="144780"/>
                <wp:effectExtent l="0" t="0" r="8890" b="8890"/>
                <wp:wrapNone/>
                <wp:docPr id="13"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80FEBDB" id="Rectangle 61" o:spid="_x0000_s1026" style="position:absolute;margin-left:19.5pt;margin-top:6pt;width:11.4pt;height:11.4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" o:allowincell="f"/>
            </w:pict>
          </mc:Fallback>
        </mc:AlternateContent>
      </w:r>
      <w:r>
        <w:rPr>
          <w:rFonts w:ascii="Calibri" w:hAnsi="Calibri"/>
          <w:lang w:val="el-GR"/>
        </w:rPr>
        <w:t>Επιχορήγηση για δαπάνες ταξιδίου (</w:t>
      </w:r>
      <w:r w:rsidR="007F109F">
        <w:rPr>
          <w:rFonts w:ascii="Calibri" w:hAnsi="Calibri"/>
          <w:lang w:val="el-GR"/>
        </w:rPr>
        <w:t xml:space="preserve">ποσό </w:t>
      </w:r>
      <w:r>
        <w:rPr>
          <w:rFonts w:ascii="Calibri" w:hAnsi="Calibri"/>
          <w:lang w:val="el-GR"/>
        </w:rPr>
        <w:t>συνήθ</w:t>
      </w:r>
      <w:r w:rsidR="007F109F">
        <w:rPr>
          <w:rFonts w:ascii="Calibri" w:hAnsi="Calibri"/>
          <w:lang w:val="el-GR"/>
        </w:rPr>
        <w:t xml:space="preserve">ους </w:t>
      </w:r>
      <w:r>
        <w:rPr>
          <w:rFonts w:ascii="Calibri" w:hAnsi="Calibri"/>
          <w:lang w:val="el-GR"/>
        </w:rPr>
        <w:t>ή πράσινη</w:t>
      </w:r>
      <w:r w:rsidR="007F109F">
        <w:rPr>
          <w:rFonts w:ascii="Calibri" w:hAnsi="Calibri"/>
          <w:lang w:val="el-GR"/>
        </w:rPr>
        <w:t>ς</w:t>
      </w:r>
      <w:r>
        <w:rPr>
          <w:rFonts w:ascii="Calibri" w:hAnsi="Calibri"/>
          <w:lang w:val="el-GR"/>
        </w:rPr>
        <w:t xml:space="preserve"> μετακίνηση</w:t>
      </w:r>
      <w:r w:rsidR="007F109F">
        <w:rPr>
          <w:rFonts w:ascii="Calibri" w:hAnsi="Calibri"/>
          <w:lang w:val="el-GR"/>
        </w:rPr>
        <w:t>ς</w:t>
      </w:r>
      <w:r>
        <w:rPr>
          <w:rFonts w:ascii="Calibri" w:hAnsi="Calibri"/>
          <w:lang w:val="el-GR"/>
        </w:rPr>
        <w:t>)</w:t>
      </w:r>
    </w:p>
    <w:p w14:paraId="7B13458C" w14:textId="3376553A"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6944" behindDoc="0" locked="0" layoutInCell="0" allowOverlap="1" wp14:anchorId="59FB880C" wp14:editId="54E9F8B4">
                <wp:simplePos x="0" y="0"/>
                <wp:positionH relativeFrom="column">
                  <wp:posOffset>238125</wp:posOffset>
                </wp:positionH>
                <wp:positionV relativeFrom="paragraph">
                  <wp:posOffset>45085</wp:posOffset>
                </wp:positionV>
                <wp:extent cx="144780" cy="144780"/>
                <wp:effectExtent l="0" t="0" r="8890" b="8890"/>
                <wp:wrapNone/>
                <wp:docPr id="1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D91A7A2" id="Rectangle 61" o:spid="_x0000_s1026" style="position:absolute;margin-left:18.75pt;margin-top:3.55pt;width:11.4pt;height:11.4pt;z-index:251666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d/2AEAAC4EAAAOAAAAZHJzL2Uyb0RvYy54bWysU01v2zAMvQ/YfxB0X+wEa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" o:allowincell="f"/>
            </w:pict>
          </mc:Fallback>
        </mc:AlternateContent>
      </w:r>
      <w:r w:rsidR="003F0AEF">
        <w:rPr>
          <w:rFonts w:ascii="Calibri" w:hAnsi="Calibri"/>
          <w:lang w:val="el-GR"/>
        </w:rPr>
        <w:t>Η</w:t>
      </w:r>
      <w:r>
        <w:rPr>
          <w:rFonts w:ascii="Calibri" w:hAnsi="Calibri"/>
          <w:lang w:val="el-GR"/>
        </w:rPr>
        <w:t>μέρες ταξιδίου (πρόσθετες ημέρες ατομικής υποστήριξης)</w:t>
      </w:r>
    </w:p>
    <w:p w14:paraId="2D60120F" w14:textId="2845EBFF"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7968" behindDoc="0" locked="0" layoutInCell="0" allowOverlap="1" wp14:anchorId="559C6C0A" wp14:editId="6CE99F5C">
                <wp:simplePos x="0" y="0"/>
                <wp:positionH relativeFrom="column">
                  <wp:posOffset>247650</wp:posOffset>
                </wp:positionH>
                <wp:positionV relativeFrom="paragraph">
                  <wp:posOffset>38100</wp:posOffset>
                </wp:positionV>
                <wp:extent cx="144780" cy="144780"/>
                <wp:effectExtent l="0" t="0" r="8890" b="8890"/>
                <wp:wrapNone/>
                <wp:docPr id="18"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768D22FF" id="Rectangle 61" o:spid="_x0000_s1026" style="position:absolute;margin-left:19.5pt;margin-top:3pt;width:11.4pt;height:11.4pt;z-index:251667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mc:Fallback>
        </mc:AlternateContent>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59A18936" w14:textId="3C64D3A3"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8992" behindDoc="0" locked="0" layoutInCell="0" allowOverlap="1" wp14:anchorId="67F15214" wp14:editId="2FE6B431">
                <wp:simplePos x="0" y="0"/>
                <wp:positionH relativeFrom="column">
                  <wp:posOffset>257175</wp:posOffset>
                </wp:positionH>
                <wp:positionV relativeFrom="paragraph">
                  <wp:posOffset>60325</wp:posOffset>
                </wp:positionV>
                <wp:extent cx="144780" cy="144780"/>
                <wp:effectExtent l="0" t="0" r="8890" b="8890"/>
                <wp:wrapNone/>
                <wp:docPr id="20"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w:pict>
              <v:rect w14:anchorId="7DCD63BE" id="Rectangle 61" o:spid="_x0000_s1026" style="position:absolute;margin-left:20.25pt;margin-top:4.75pt;width:11.4pt;height:11.4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mc:Fallback>
        </mc:AlternateConten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14:paraId="2519CC90" w14:textId="616C794A" w:rsidR="00EF5CB4" w:rsidRDefault="00EF5CB4">
      <w:pPr>
        <w:ind w:left="426"/>
        <w:jc w:val="both"/>
        <w:rPr>
          <w:rFonts w:ascii="Calibri" w:hAnsi="Calibri"/>
          <w:lang w:val="el-GR"/>
        </w:rPr>
      </w:pPr>
    </w:p>
    <w:p w14:paraId="7E4B8237" w14:textId="2040F357" w:rsidR="002E6F41" w:rsidRDefault="002E6F41" w:rsidP="002E6F41">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 </w:t>
      </w:r>
      <w:r w:rsidRPr="00A75241">
        <w:rPr>
          <w:rFonts w:ascii="Calibri" w:hAnsi="Calibri"/>
          <w:highlight w:val="lightGray"/>
          <w:lang w:val="el-GR"/>
        </w:rPr>
        <w:t xml:space="preserve">επιλογή </w:t>
      </w:r>
      <w:r w:rsidRPr="00A75241">
        <w:rPr>
          <w:rFonts w:ascii="Calibri" w:hAnsi="Calibri"/>
          <w:highlight w:val="lightGray"/>
          <w:u w:val="single"/>
          <w:lang w:val="el-GR"/>
        </w:rPr>
        <w:t>ενός</w:t>
      </w:r>
      <w:r w:rsidRPr="00A75241">
        <w:rPr>
          <w:rFonts w:ascii="Calibri" w:hAnsi="Calibri"/>
          <w:highlight w:val="lightGray"/>
          <w:lang w:val="el-GR"/>
        </w:rPr>
        <w:t xml:space="preserve"> εκ των </w:t>
      </w:r>
      <w:r w:rsidR="006D2972" w:rsidRPr="00A75241">
        <w:rPr>
          <w:rFonts w:ascii="Calibri" w:hAnsi="Calibri"/>
          <w:highlight w:val="lightGray"/>
          <w:lang w:val="el-GR"/>
        </w:rPr>
        <w:t>επιλογών</w:t>
      </w:r>
      <w:r>
        <w:rPr>
          <w:rFonts w:ascii="Calibri" w:hAnsi="Calibri"/>
          <w:lang w:val="el-GR"/>
        </w:rPr>
        <w:t>]:</w:t>
      </w:r>
    </w:p>
    <w:p w14:paraId="31CF85AC" w14:textId="6BBE0B38" w:rsidR="002E6F41" w:rsidRDefault="00284F0E" w:rsidP="00284F0E">
      <w:pPr>
        <w:ind w:firstLine="426"/>
        <w:jc w:val="both"/>
        <w:rPr>
          <w:rFonts w:ascii="Calibri" w:hAnsi="Calibri"/>
          <w:lang w:val="el-GR"/>
        </w:rPr>
      </w:pPr>
      <w:r>
        <w:rPr>
          <w:rFonts w:ascii="Calibri" w:hAnsi="Calibri"/>
          <w:lang w:val="el-GR"/>
        </w:rPr>
        <w:sym w:font="Wingdings 2" w:char="F0D1"/>
      </w:r>
      <w:r w:rsidRPr="00284F0E">
        <w:rPr>
          <w:rFonts w:ascii="Calibri" w:hAnsi="Calibri"/>
          <w:lang w:val="el-GR"/>
        </w:rPr>
        <w:t xml:space="preserve"> </w:t>
      </w:r>
      <w:r w:rsidR="002E6F41">
        <w:rPr>
          <w:rFonts w:ascii="Calibri" w:hAnsi="Calibri"/>
          <w:lang w:val="el-GR"/>
        </w:rPr>
        <w:t xml:space="preserve">Επιχορήγηση από ευρωπαϊκά κονδύλια </w:t>
      </w:r>
      <w:r w:rsidR="002E6F41">
        <w:rPr>
          <w:rFonts w:ascii="Calibri" w:hAnsi="Calibri"/>
          <w:lang w:val="en-US"/>
        </w:rPr>
        <w:t>Erasmus</w:t>
      </w:r>
      <w:r w:rsidR="002E6F41">
        <w:rPr>
          <w:rFonts w:ascii="Calibri" w:hAnsi="Calibri"/>
          <w:lang w:val="el-GR"/>
        </w:rPr>
        <w:t>+</w:t>
      </w:r>
    </w:p>
    <w:p w14:paraId="0147DD8C" w14:textId="2DAAAB15" w:rsidR="002E6F41" w:rsidRDefault="002E6F41" w:rsidP="002E6F41">
      <w:pPr>
        <w:numPr>
          <w:ilvl w:val="0"/>
          <w:numId w:val="2"/>
        </w:numPr>
        <w:ind w:left="426" w:firstLine="0"/>
        <w:jc w:val="both"/>
        <w:rPr>
          <w:rFonts w:ascii="Calibri" w:hAnsi="Calibri"/>
          <w:lang w:val="el-GR"/>
        </w:rPr>
      </w:pPr>
      <w:r>
        <w:rPr>
          <w:noProof/>
        </w:rPr>
        <mc:AlternateContent>
          <mc:Choice Requires="wps">
            <w:drawing>
              <wp:anchor distT="0" distB="0" distL="0" distR="0" simplePos="0" relativeHeight="251673088" behindDoc="0" locked="0" layoutInCell="0" allowOverlap="1" wp14:anchorId="65E26B41" wp14:editId="3A399CD1">
                <wp:simplePos x="0" y="0"/>
                <wp:positionH relativeFrom="column">
                  <wp:posOffset>217170</wp:posOffset>
                </wp:positionH>
                <wp:positionV relativeFrom="paragraph">
                  <wp:posOffset>37465</wp:posOffset>
                </wp:positionV>
                <wp:extent cx="144780" cy="144780"/>
                <wp:effectExtent l="0" t="0" r="8890" b="8890"/>
                <wp:wrapNone/>
                <wp:docPr id="5"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DF4D98D" id="Rectangle 61" o:spid="_x0000_s1026" style="position:absolute;margin-left:17.1pt;margin-top:2.95pt;width:11.4pt;height:11.4pt;z-index:251673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7G1wEAAC0EAAAOAAAAZHJzL2Uyb0RvYy54bWysU01v2zAMvQ/YfxB0X+wET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" o:allowincell="f"/>
            </w:pict>
          </mc:Fallback>
        </mc:AlternateContent>
      </w:r>
      <w:r>
        <w:rPr>
          <w:rFonts w:ascii="Calibri" w:hAnsi="Calibri"/>
          <w:lang w:val="el-GR"/>
        </w:rPr>
        <w:t>Μηδενική επιχορήγηση (</w:t>
      </w:r>
      <w:r w:rsidR="006D2972">
        <w:rPr>
          <w:rFonts w:ascii="Calibri" w:hAnsi="Calibri"/>
          <w:lang w:val="en-US"/>
        </w:rPr>
        <w:t>z</w:t>
      </w:r>
      <w:r>
        <w:rPr>
          <w:rFonts w:ascii="Calibri" w:hAnsi="Calibri"/>
          <w:lang w:val="en-US"/>
        </w:rPr>
        <w:t>ero</w:t>
      </w:r>
      <w:r>
        <w:rPr>
          <w:rFonts w:ascii="Calibri" w:hAnsi="Calibri"/>
          <w:lang w:val="el-GR"/>
        </w:rPr>
        <w:t>-</w:t>
      </w:r>
      <w:r>
        <w:rPr>
          <w:rFonts w:ascii="Calibri" w:hAnsi="Calibri"/>
          <w:lang w:val="en-US"/>
        </w:rPr>
        <w:t>grant</w:t>
      </w:r>
      <w:r>
        <w:rPr>
          <w:rFonts w:ascii="Calibri" w:hAnsi="Calibri"/>
          <w:lang w:val="el-GR"/>
        </w:rPr>
        <w:t>)</w:t>
      </w:r>
    </w:p>
    <w:p w14:paraId="3D0AF0F7" w14:textId="1D7B6E48" w:rsidR="002E6F41" w:rsidRDefault="002E6F41" w:rsidP="002E6F41">
      <w:pPr>
        <w:numPr>
          <w:ilvl w:val="0"/>
          <w:numId w:val="3"/>
        </w:numPr>
        <w:spacing w:after="240"/>
        <w:ind w:left="426" w:firstLine="0"/>
        <w:jc w:val="both"/>
        <w:rPr>
          <w:rFonts w:ascii="Calibri" w:hAnsi="Calibri"/>
          <w:lang w:val="el-GR"/>
        </w:rPr>
      </w:pPr>
      <w:r>
        <w:rPr>
          <w:noProof/>
        </w:rPr>
        <mc:AlternateContent>
          <mc:Choice Requires="wps">
            <w:drawing>
              <wp:anchor distT="0" distB="0" distL="0" distR="0" simplePos="0" relativeHeight="251672064" behindDoc="0" locked="0" layoutInCell="0" allowOverlap="1" wp14:anchorId="4F41CF99" wp14:editId="2AC5F9F9">
                <wp:simplePos x="0" y="0"/>
                <wp:positionH relativeFrom="column">
                  <wp:posOffset>217170</wp:posOffset>
                </wp:positionH>
                <wp:positionV relativeFrom="paragraph">
                  <wp:posOffset>74930</wp:posOffset>
                </wp:positionV>
                <wp:extent cx="144780" cy="144780"/>
                <wp:effectExtent l="0" t="0" r="8890" b="8890"/>
                <wp:wrapNone/>
                <wp:docPr id="6"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500B75E" id="Rectangle 60" o:spid="_x0000_s1026" style="position:absolute;margin-left:17.1pt;margin-top:5.9pt;width:11.4pt;height:11.4pt;z-index:251672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" o:allowincell="f"/>
            </w:pict>
          </mc:Fallback>
        </mc:AlternateContent>
      </w:r>
      <w:r w:rsidR="006D2972">
        <w:rPr>
          <w:rFonts w:ascii="Calibri" w:hAnsi="Calibri"/>
          <w:lang w:val="el-GR"/>
        </w:rPr>
        <w:t>Μερική ε</w:t>
      </w:r>
      <w:r>
        <w:rPr>
          <w:rFonts w:ascii="Calibri" w:hAnsi="Calibri"/>
          <w:lang w:val="el-GR"/>
        </w:rPr>
        <w:t xml:space="preserve">πιχορήγηση από ευρωπαϊκά κονδύλια </w:t>
      </w:r>
      <w:r>
        <w:rPr>
          <w:rFonts w:ascii="Calibri" w:hAnsi="Calibri"/>
          <w:lang w:val="en-US"/>
        </w:rPr>
        <w:t>Erasmus</w:t>
      </w:r>
      <w:r>
        <w:rPr>
          <w:rFonts w:ascii="Calibri" w:hAnsi="Calibri"/>
          <w:lang w:val="el-GR"/>
        </w:rPr>
        <w:t xml:space="preserve">+ </w:t>
      </w:r>
      <w:r w:rsidR="00A75241">
        <w:rPr>
          <w:rFonts w:ascii="Calibri" w:hAnsi="Calibri"/>
          <w:lang w:val="el-GR"/>
        </w:rPr>
        <w:t>[</w:t>
      </w:r>
      <w:r w:rsidR="00A75241" w:rsidRPr="00A75241">
        <w:rPr>
          <w:rFonts w:ascii="Calibri" w:hAnsi="Calibri"/>
          <w:highlight w:val="lightGray"/>
          <w:lang w:val="el-GR"/>
        </w:rPr>
        <w:t>μη εφαρμόσιμο ΚΑ171</w:t>
      </w:r>
      <w:r w:rsidR="00A75241">
        <w:rPr>
          <w:rFonts w:ascii="Calibri" w:hAnsi="Calibri"/>
          <w:lang w:val="el-GR"/>
        </w:rPr>
        <w:t>]</w:t>
      </w:r>
    </w:p>
    <w:p w14:paraId="73DD077A" w14:textId="77777777" w:rsidR="00FE65F7" w:rsidRDefault="00FE65F7">
      <w:pPr>
        <w:tabs>
          <w:tab w:val="left" w:pos="1843"/>
        </w:tabs>
        <w:spacing w:after="240"/>
        <w:jc w:val="center"/>
        <w:rPr>
          <w:rFonts w:ascii="Calibri" w:hAnsi="Calibri"/>
          <w:b/>
          <w:lang w:val="el-GR"/>
        </w:rPr>
      </w:pPr>
    </w:p>
    <w:p w14:paraId="7028357B" w14:textId="5F69AB49" w:rsidR="00EF5CB4" w:rsidRDefault="00FE5E7E">
      <w:pPr>
        <w:tabs>
          <w:tab w:val="left" w:pos="1843"/>
        </w:tabs>
        <w:spacing w:after="240"/>
        <w:jc w:val="center"/>
        <w:rPr>
          <w:rFonts w:ascii="Calibri" w:hAnsi="Calibri"/>
          <w:b/>
          <w:lang w:val="el-GR"/>
        </w:rPr>
      </w:pPr>
      <w:r>
        <w:rPr>
          <w:rFonts w:ascii="Calibri" w:hAnsi="Calibri"/>
          <w:b/>
          <w:lang w:val="el-GR"/>
        </w:rPr>
        <w:lastRenderedPageBreak/>
        <w:t>ΟΡΟΙ</w:t>
      </w:r>
      <w:r w:rsidR="00A75241">
        <w:rPr>
          <w:rFonts w:ascii="Calibri" w:hAnsi="Calibri"/>
          <w:b/>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B447F7">
      <w:pPr>
        <w:pStyle w:val="Text1"/>
        <w:numPr>
          <w:ilvl w:val="1"/>
          <w:numId w:val="8"/>
        </w:numPr>
        <w:tabs>
          <w:tab w:val="left" w:pos="426"/>
        </w:tabs>
        <w:spacing w:after="0"/>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24BB987E"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Οργανισμός θα παρέχει υποστήριξη στο Συμμετέχοντα για την πραγματοποίηση δραστηριότητας κινητικότητας.</w:t>
      </w:r>
    </w:p>
    <w:p w14:paraId="4BD5F184" w14:textId="56D9C469"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B34BA0">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FCF8D26" w:rsidR="00EF5CB4" w:rsidRDefault="00B34BA0">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ΡΘΡΟ 2 – ΘΕΣΗ ΣΕ ΙΣΧΥ ΚΑΙ ΔΙΑΡΚΕΙΑ ΤΗΣ ΚΙΝΗΤΙΚΟΤΗΤΑΣ</w:t>
      </w:r>
    </w:p>
    <w:p w14:paraId="2883E1BD" w14:textId="4FFD3232"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14:paraId="2608F296" w14:textId="00C908F5" w:rsidR="00A022FE"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περίοδος </w:t>
      </w:r>
      <w:r w:rsidR="00A022FE">
        <w:rPr>
          <w:rFonts w:ascii="Calibri" w:hAnsi="Calibri"/>
          <w:lang w:val="el-GR"/>
        </w:rPr>
        <w:t xml:space="preserve">κινητικότητας </w:t>
      </w:r>
      <w:r w:rsidR="008D4423">
        <w:rPr>
          <w:rFonts w:ascii="Calibri" w:hAnsi="Calibri"/>
          <w:lang w:val="el-GR"/>
        </w:rPr>
        <w:t>άρχετε</w:t>
      </w:r>
      <w:r w:rsidR="00A022FE">
        <w:rPr>
          <w:rFonts w:ascii="Calibri" w:hAnsi="Calibri"/>
          <w:lang w:val="el-GR"/>
        </w:rPr>
        <w:t xml:space="preserve"> στις </w:t>
      </w:r>
      <w:r w:rsidR="00A022FE" w:rsidRPr="00903257">
        <w:rPr>
          <w:rFonts w:ascii="Calibri" w:hAnsi="Calibri"/>
          <w:lang w:val="el-GR"/>
        </w:rPr>
        <w:t>[……./…../202…]</w:t>
      </w:r>
      <w:r w:rsidR="00A022FE">
        <w:rPr>
          <w:rFonts w:ascii="Calibri" w:hAnsi="Calibri"/>
          <w:lang w:val="el-GR"/>
        </w:rPr>
        <w:t xml:space="preserve"> και ολοκληρώνεται στις </w:t>
      </w:r>
      <w:r w:rsidR="00A022FE" w:rsidRPr="00903257">
        <w:rPr>
          <w:rFonts w:ascii="Calibri" w:hAnsi="Calibri"/>
          <w:lang w:val="el-GR"/>
        </w:rPr>
        <w:t>[……./…../202…]</w:t>
      </w:r>
      <w:r w:rsidR="00A022FE">
        <w:rPr>
          <w:rFonts w:ascii="Calibri" w:hAnsi="Calibri"/>
          <w:lang w:val="el-GR"/>
        </w:rPr>
        <w:t>.</w:t>
      </w:r>
    </w:p>
    <w:p w14:paraId="52FB4A46" w14:textId="1F2E1121" w:rsidR="00A022FE" w:rsidRDefault="00A022FE" w:rsidP="002210F0">
      <w:pPr>
        <w:ind w:left="720" w:hanging="720"/>
        <w:jc w:val="both"/>
        <w:rPr>
          <w:rFonts w:ascii="Calibri" w:hAnsi="Calibri"/>
          <w:lang w:val="el-GR"/>
        </w:rPr>
      </w:pPr>
      <w:r>
        <w:rPr>
          <w:rFonts w:ascii="Calibri" w:hAnsi="Calibri"/>
          <w:lang w:val="el-GR"/>
        </w:rPr>
        <w:t xml:space="preserve">2.3. </w:t>
      </w:r>
      <w:r>
        <w:rPr>
          <w:rFonts w:ascii="Calibri" w:hAnsi="Calibri"/>
          <w:lang w:val="el-GR"/>
        </w:rPr>
        <w:tab/>
        <w:t>Η αναφερόμενη περίοδος στη Σύμβαση περιλαμβάνει:</w:t>
      </w:r>
    </w:p>
    <w:p w14:paraId="32811660" w14:textId="5B31F128" w:rsidR="00A022FE" w:rsidRDefault="00FE5E7E" w:rsidP="00A022FE">
      <w:pPr>
        <w:pStyle w:val="ListParagraph"/>
        <w:numPr>
          <w:ilvl w:val="0"/>
          <w:numId w:val="9"/>
        </w:numPr>
        <w:jc w:val="both"/>
        <w:rPr>
          <w:rFonts w:ascii="Calibri" w:hAnsi="Calibri"/>
          <w:lang w:val="el-GR"/>
        </w:rPr>
      </w:pPr>
      <w:r w:rsidRPr="00A022FE">
        <w:rPr>
          <w:rFonts w:ascii="Calibri" w:hAnsi="Calibri"/>
          <w:lang w:val="el-GR"/>
        </w:rPr>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[……./…../202…] </w:t>
      </w:r>
      <w:r w:rsidR="00A022FE">
        <w:rPr>
          <w:rFonts w:ascii="Calibri" w:hAnsi="Calibri"/>
          <w:lang w:val="el-GR"/>
        </w:rPr>
        <w:t>έως</w:t>
      </w:r>
      <w:r w:rsidRPr="00A022FE">
        <w:rPr>
          <w:rFonts w:ascii="Calibri" w:hAnsi="Calibri"/>
          <w:lang w:val="el-GR"/>
        </w:rPr>
        <w:t xml:space="preserve"> [……./…../202….]</w:t>
      </w:r>
      <w:r w:rsidR="00A022FE">
        <w:rPr>
          <w:rFonts w:ascii="Calibri" w:hAnsi="Calibri"/>
          <w:lang w:val="el-GR"/>
        </w:rPr>
        <w:t>,</w:t>
      </w:r>
      <w:r w:rsidR="00365112">
        <w:rPr>
          <w:rFonts w:ascii="Calibri" w:hAnsi="Calibri"/>
          <w:lang w:val="el-GR"/>
        </w:rPr>
        <w:t xml:space="preserve"> η οποία ισούται με ημέρες _____ [αριθμός ημερών κινητικότητας]</w:t>
      </w:r>
    </w:p>
    <w:p w14:paraId="5B690EB2" w14:textId="0CC06091" w:rsidR="00365112" w:rsidRDefault="00365112" w:rsidP="00A022FE">
      <w:pPr>
        <w:pStyle w:val="ListParagraph"/>
        <w:numPr>
          <w:ilvl w:val="0"/>
          <w:numId w:val="9"/>
        </w:numPr>
        <w:jc w:val="both"/>
        <w:rPr>
          <w:rFonts w:ascii="Calibri" w:hAnsi="Calibri"/>
          <w:lang w:val="el-GR"/>
        </w:rPr>
      </w:pPr>
      <w:r w:rsidRPr="003A5451">
        <w:rPr>
          <w:rFonts w:ascii="Calibri" w:hAnsi="Calibri"/>
          <w:lang w:val="el-GR"/>
        </w:rPr>
        <w:t xml:space="preserve">[……] </w:t>
      </w:r>
      <w:r>
        <w:rPr>
          <w:rFonts w:ascii="Calibri" w:hAnsi="Calibri"/>
          <w:lang w:val="el-GR"/>
        </w:rPr>
        <w:t xml:space="preserve">επιχορηγούμενες </w:t>
      </w:r>
      <w:r w:rsidRPr="003A5451">
        <w:rPr>
          <w:rFonts w:ascii="Calibri" w:hAnsi="Calibri"/>
          <w:lang w:val="el-GR"/>
        </w:rPr>
        <w:t>ημέρες</w:t>
      </w:r>
      <w:r>
        <w:rPr>
          <w:rFonts w:ascii="Calibri" w:hAnsi="Calibri"/>
          <w:lang w:val="el-GR"/>
        </w:rPr>
        <w:t xml:space="preserve"> ταξιδίου</w:t>
      </w:r>
    </w:p>
    <w:p w14:paraId="6677C6F5" w14:textId="0D6E4AA2" w:rsidR="00EF5CB4" w:rsidRPr="00A022FE" w:rsidRDefault="00365112" w:rsidP="00A022FE">
      <w:pPr>
        <w:pStyle w:val="ListParagraph"/>
        <w:numPr>
          <w:ilvl w:val="0"/>
          <w:numId w:val="9"/>
        </w:numPr>
        <w:jc w:val="both"/>
        <w:rPr>
          <w:rFonts w:ascii="Calibri" w:hAnsi="Calibri"/>
          <w:lang w:val="el-GR"/>
        </w:rPr>
      </w:pPr>
      <w:r>
        <w:rPr>
          <w:rFonts w:ascii="Calibri" w:hAnsi="Calibri"/>
          <w:lang w:val="el-GR"/>
        </w:rPr>
        <w:t>εικονικό σκέλος κινητικότητας που</w:t>
      </w:r>
      <w:r w:rsidRPr="00A022FE">
        <w:rPr>
          <w:rFonts w:ascii="Calibri" w:hAnsi="Calibri"/>
          <w:lang w:val="el-GR"/>
        </w:rPr>
        <w:t xml:space="preserve"> ξεκινάει </w:t>
      </w:r>
      <w:r>
        <w:rPr>
          <w:rFonts w:ascii="Calibri" w:hAnsi="Calibri"/>
          <w:lang w:val="el-GR"/>
        </w:rPr>
        <w:t>από</w:t>
      </w:r>
      <w:r w:rsidRPr="00A022FE">
        <w:rPr>
          <w:rFonts w:ascii="Calibri" w:hAnsi="Calibri"/>
          <w:lang w:val="el-GR"/>
        </w:rPr>
        <w:t xml:space="preserve"> [……./…../202…] </w:t>
      </w:r>
      <w:r>
        <w:rPr>
          <w:rFonts w:ascii="Calibri" w:hAnsi="Calibri"/>
          <w:lang w:val="el-GR"/>
        </w:rPr>
        <w:t>έως</w:t>
      </w:r>
      <w:r w:rsidRPr="00A022FE">
        <w:rPr>
          <w:rFonts w:ascii="Calibri" w:hAnsi="Calibri"/>
          <w:lang w:val="el-GR"/>
        </w:rPr>
        <w:t xml:space="preserve"> [……./…../202….]</w:t>
      </w:r>
      <w:r w:rsidR="00FE5E7E" w:rsidRPr="00A022FE">
        <w:rPr>
          <w:rFonts w:ascii="Calibri" w:hAnsi="Calibri"/>
          <w:lang w:val="el-GR"/>
        </w:rPr>
        <w:t>.</w:t>
      </w:r>
    </w:p>
    <w:p w14:paraId="47EA6E13" w14:textId="5200AF81" w:rsidR="00365112" w:rsidRDefault="00365112" w:rsidP="001E1EC7">
      <w:pPr>
        <w:ind w:left="720" w:hanging="720"/>
        <w:jc w:val="both"/>
        <w:rPr>
          <w:rFonts w:ascii="Calibri" w:hAnsi="Calibri"/>
          <w:lang w:val="el-GR"/>
        </w:rPr>
      </w:pPr>
      <w:r>
        <w:rPr>
          <w:rFonts w:ascii="Calibri" w:hAnsi="Calibri"/>
          <w:lang w:val="el-GR"/>
        </w:rPr>
        <w:t xml:space="preserve">2.4. </w:t>
      </w:r>
      <w:r>
        <w:rPr>
          <w:rFonts w:ascii="Calibri" w:hAnsi="Calibri"/>
          <w:lang w:val="el-GR"/>
        </w:rPr>
        <w:tab/>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w:t>
      </w:r>
      <w:r w:rsidR="00E02715" w:rsidRPr="00E02715">
        <w:rPr>
          <w:rFonts w:ascii="Calibri" w:hAnsi="Calibri"/>
          <w:lang w:val="el-GR"/>
        </w:rPr>
        <w:t xml:space="preserve"> </w:t>
      </w:r>
      <w:r>
        <w:rPr>
          <w:rFonts w:ascii="Calibri" w:hAnsi="Calibri"/>
          <w:lang w:val="el-GR"/>
        </w:rPr>
        <w:t>/ Βεβαίωση Παρακολούθησης (</w:t>
      </w:r>
      <w:r>
        <w:rPr>
          <w:rFonts w:ascii="Calibri" w:hAnsi="Calibri"/>
          <w:lang w:val="en-US"/>
        </w:rPr>
        <w:t>Certificate</w:t>
      </w:r>
      <w:r w:rsidRPr="00D613DE">
        <w:rPr>
          <w:rFonts w:ascii="Calibri" w:hAnsi="Calibri"/>
          <w:lang w:val="el-GR"/>
        </w:rPr>
        <w:t xml:space="preserve"> </w:t>
      </w:r>
      <w:r>
        <w:rPr>
          <w:rFonts w:ascii="Calibri" w:hAnsi="Calibri"/>
          <w:lang w:val="en-US"/>
        </w:rPr>
        <w:t>of</w:t>
      </w:r>
      <w:r w:rsidRPr="00D613DE">
        <w:rPr>
          <w:rFonts w:ascii="Calibri" w:hAnsi="Calibri"/>
          <w:lang w:val="el-GR"/>
        </w:rPr>
        <w:t xml:space="preserve"> </w:t>
      </w:r>
      <w:r>
        <w:rPr>
          <w:rFonts w:ascii="Calibri" w:hAnsi="Calibri"/>
          <w:lang w:val="en-US"/>
        </w:rPr>
        <w:t>Attendance</w:t>
      </w:r>
      <w:r w:rsidRPr="00D613DE">
        <w:rPr>
          <w:rFonts w:ascii="Calibri" w:hAnsi="Calibri"/>
          <w:lang w:val="el-GR"/>
        </w:rPr>
        <w:t xml:space="preserve">) </w:t>
      </w:r>
      <w:r>
        <w:rPr>
          <w:rFonts w:ascii="Calibri" w:hAnsi="Calibri"/>
          <w:lang w:val="el-GR"/>
        </w:rPr>
        <w:t xml:space="preserve">(ή Δήλωση η οποία θα επισυνάπτεται σε αυτά τα έγγραφα), θα αναφέρει τις επιβεβαιωμένες ημερομηνίες έναρξης και λήξης της διάρκειας της περιόδου </w:t>
      </w:r>
      <w:r w:rsidRPr="000D2874">
        <w:rPr>
          <w:rFonts w:ascii="Calibri" w:hAnsi="Calibri"/>
          <w:lang w:val="el-GR"/>
        </w:rPr>
        <w:t>κινητικότητας, συμπεριλαμβάνοντας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07E1378" w14:textId="77777777" w:rsidR="00365112" w:rsidRDefault="00365112" w:rsidP="001E1EC7">
      <w:pPr>
        <w:ind w:left="720" w:hanging="720"/>
        <w:jc w:val="both"/>
        <w:rPr>
          <w:rFonts w:ascii="Calibri" w:hAnsi="Calibri"/>
          <w:lang w:val="el-GR"/>
        </w:rPr>
      </w:pPr>
    </w:p>
    <w:p w14:paraId="637C7170" w14:textId="26717B73" w:rsidR="00365112" w:rsidRDefault="00365112" w:rsidP="00365112">
      <w:pPr>
        <w:spacing w:after="240"/>
        <w:jc w:val="both"/>
        <w:rPr>
          <w:rFonts w:ascii="Calibri" w:hAnsi="Calibri"/>
          <w:b/>
          <w:bCs/>
          <w:lang w:val="el-GR"/>
        </w:rPr>
      </w:pPr>
      <w:r>
        <w:rPr>
          <w:rFonts w:ascii="Calibri" w:hAnsi="Calibri"/>
          <w:b/>
          <w:bCs/>
          <w:lang w:val="el-GR"/>
        </w:rPr>
        <w:t>ΆΡΘΡΟ 3 – ΕΠΙΧΟΡΗΓΗΣΗ</w:t>
      </w:r>
    </w:p>
    <w:p w14:paraId="39343BBF" w14:textId="261C8B25" w:rsidR="0062550A" w:rsidRDefault="0062550A" w:rsidP="0062550A">
      <w:pPr>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[2023 έκδοση 2].</w:t>
      </w:r>
    </w:p>
    <w:p w14:paraId="1C8ED14B" w14:textId="6531DF21" w:rsidR="0062550A" w:rsidRDefault="0062550A" w:rsidP="0062550A">
      <w:pPr>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 ημέρες</w:t>
      </w:r>
      <w:r>
        <w:rPr>
          <w:rFonts w:ascii="Calibri" w:hAnsi="Calibri"/>
          <w:lang w:val="el-GR"/>
        </w:rPr>
        <w:t>. [</w:t>
      </w:r>
      <w:r w:rsidRPr="0062550A">
        <w:rPr>
          <w:rFonts w:ascii="Calibri" w:hAnsi="Calibri"/>
          <w:highlight w:val="lightGray"/>
          <w:lang w:val="el-GR"/>
        </w:rPr>
        <w:t>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επιχορήγησης για μέρος ή το σύνολο της κινητικότητας, ο αριθμός αυτός πρέπει να προσαρμοσθεί αντίστοιχα</w:t>
      </w:r>
      <w:r>
        <w:rPr>
          <w:rFonts w:ascii="Calibri" w:hAnsi="Calibri"/>
          <w:lang w:val="el-GR"/>
        </w:rPr>
        <w:t>]</w:t>
      </w:r>
    </w:p>
    <w:p w14:paraId="40DD1E0C" w14:textId="46DEDC5E" w:rsidR="0062550A" w:rsidRDefault="0062550A" w:rsidP="0062550A">
      <w:pPr>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της περιόδου κινητικότητας εντός των ορίων που τίθενται 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Pr>
          <w:rFonts w:ascii="Calibri" w:hAnsi="Calibri"/>
          <w:lang w:val="el-GR"/>
        </w:rPr>
        <w:t xml:space="preserve">για ____ ημέρες [ </w:t>
      </w:r>
      <w:r w:rsidRPr="007C0764">
        <w:rPr>
          <w:rFonts w:ascii="Calibri" w:hAnsi="Calibri"/>
          <w:highlight w:val="lightGray"/>
          <w:lang w:val="el-GR"/>
        </w:rPr>
        <w:t xml:space="preserve">να συμπληρωθεί κατάλληλα από τον Δικαιούχο σύμφωνα με τα οριζόμενα </w:t>
      </w:r>
      <w:r w:rsidR="009C795A" w:rsidRPr="007C0764">
        <w:rPr>
          <w:rFonts w:ascii="Calibri" w:hAnsi="Calibri"/>
          <w:highlight w:val="lightGray"/>
          <w:lang w:val="el-GR"/>
        </w:rPr>
        <w:t xml:space="preserve">στον Οδηγό Προγράμματος </w:t>
      </w:r>
      <w:r w:rsidR="009C795A" w:rsidRPr="007C0764">
        <w:rPr>
          <w:rFonts w:ascii="Calibri" w:hAnsi="Calibri"/>
          <w:highlight w:val="lightGray"/>
          <w:lang w:val="en-US"/>
        </w:rPr>
        <w:t>Erasmus</w:t>
      </w:r>
      <w:r w:rsidR="009C795A" w:rsidRPr="007C0764">
        <w:rPr>
          <w:rFonts w:ascii="Calibri" w:hAnsi="Calibri"/>
          <w:highlight w:val="lightGray"/>
          <w:lang w:val="el-GR"/>
        </w:rPr>
        <w:t>+</w:t>
      </w:r>
      <w:r w:rsidR="009C795A">
        <w:rPr>
          <w:rFonts w:ascii="Calibri" w:hAnsi="Calibri"/>
          <w:lang w:val="el-GR"/>
        </w:rPr>
        <w:t>]</w:t>
      </w:r>
      <w:r>
        <w:rPr>
          <w:rFonts w:ascii="Calibri" w:hAnsi="Calibri"/>
          <w:lang w:val="el-GR"/>
        </w:rPr>
        <w:t xml:space="preserve">. Εάν ο Οργανισμός συμφωνήσει </w:t>
      </w:r>
      <w:r>
        <w:rPr>
          <w:rFonts w:ascii="Calibri" w:hAnsi="Calibri"/>
          <w:lang w:val="el-GR"/>
        </w:rPr>
        <w:lastRenderedPageBreak/>
        <w:t>να παρατείνει τη διάρκεια της περιόδου κινητικότητας, η σύμβαση θα τροποποιηθεί αντιστοίχως.</w:t>
      </w:r>
    </w:p>
    <w:p w14:paraId="0CEBCF0C" w14:textId="4D72C677" w:rsidR="00C55A84" w:rsidRDefault="007C0764" w:rsidP="00186CDE">
      <w:pPr>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περίοδο κινητικότητας, [ (</w:t>
      </w:r>
      <w:r w:rsidR="00186CDE" w:rsidRPr="00186CDE">
        <w:rPr>
          <w:rFonts w:ascii="Calibri" w:hAnsi="Calibri"/>
          <w:highlight w:val="lightGray"/>
          <w:lang w:val="el-GR"/>
        </w:rPr>
        <w:t>εφόσον ισχύει</w:t>
      </w:r>
      <w:r w:rsidR="00186CDE">
        <w:rPr>
          <w:rFonts w:ascii="Calibri" w:hAnsi="Calibri"/>
          <w:lang w:val="el-GR"/>
        </w:rPr>
        <w:t xml:space="preserve"> και ημερών ταξιδίου] ποσού Ευρώ </w:t>
      </w:r>
      <w:r w:rsidR="00186CDE" w:rsidRPr="00D92050">
        <w:rPr>
          <w:rFonts w:ascii="Calibri" w:hAnsi="Calibri"/>
          <w:lang w:val="el-GR"/>
        </w:rPr>
        <w:t>[____,00]</w:t>
      </w:r>
      <w:r w:rsidR="00186CDE">
        <w:rPr>
          <w:rFonts w:ascii="Calibri" w:hAnsi="Calibri"/>
          <w:lang w:val="el-GR"/>
        </w:rPr>
        <w:t xml:space="preserve"> / μηδέν [0] (για Συμμετέχοντες κινητικότητας με μηδενική επιχορήγηση).</w:t>
      </w:r>
    </w:p>
    <w:p w14:paraId="0EBD1902" w14:textId="7C36AC7C" w:rsidR="007C0764" w:rsidRDefault="00186CDE" w:rsidP="0062550A">
      <w:pPr>
        <w:ind w:left="720" w:hanging="720"/>
        <w:jc w:val="both"/>
        <w:rPr>
          <w:rFonts w:ascii="Calibri" w:hAnsi="Calibri"/>
          <w:lang w:val="el-GR"/>
        </w:rPr>
      </w:pPr>
      <w:r>
        <w:rPr>
          <w:rFonts w:ascii="Calibri" w:hAnsi="Calibri"/>
          <w:lang w:val="el-GR"/>
        </w:rPr>
        <w:t>3.5</w:t>
      </w:r>
      <w:r>
        <w:rPr>
          <w:rFonts w:ascii="Calibri" w:hAnsi="Calibri"/>
          <w:lang w:val="el-GR"/>
        </w:rPr>
        <w:tab/>
        <w:t xml:space="preserve">Η απόδοση των δαπανών που συνδέονται με τις δαπάνες ταξιδίου ή τις ανάγκες </w:t>
      </w:r>
      <w:r w:rsidRPr="003A5451">
        <w:rPr>
          <w:rFonts w:ascii="Calibri" w:hAnsi="Calibri"/>
          <w:lang w:val="el-GR"/>
        </w:rPr>
        <w:t>ένταξης ([</w:t>
      </w:r>
      <w:r w:rsidRPr="00186CDE">
        <w:rPr>
          <w:rFonts w:ascii="Calibri" w:hAnsi="Calibri"/>
          <w:highlight w:val="lightGray"/>
          <w:lang w:val="el-GR"/>
        </w:rPr>
        <w:t>επιλογή όποιου ισχύει</w:t>
      </w:r>
      <w:r>
        <w:rPr>
          <w:rFonts w:ascii="Calibri" w:hAnsi="Calibri"/>
          <w:lang w:val="el-GR"/>
        </w:rPr>
        <w:t>] επιχορήγηση ένταξης/ δαπάνες για την κάλυψη ταξιδίου υψηλού κόστους/ π</w:t>
      </w:r>
      <w:r w:rsidRPr="00A02404">
        <w:rPr>
          <w:rFonts w:ascii="Calibri" w:hAnsi="Calibri"/>
          <w:lang w:val="el-GR"/>
        </w:rPr>
        <w:t>ρόσθετη επιχορήγηση για πράσινη μετακίνηση ταξιδίου</w:t>
      </w:r>
      <w:r>
        <w:rPr>
          <w:rFonts w:ascii="Calibri" w:hAnsi="Calibri"/>
          <w:lang w:val="el-GR"/>
        </w:rPr>
        <w:t>/ π</w:t>
      </w:r>
      <w:r w:rsidRPr="00A02404">
        <w:rPr>
          <w:rFonts w:ascii="Calibri" w:hAnsi="Calibri"/>
          <w:lang w:val="el-GR"/>
        </w:rPr>
        <w:t xml:space="preserve">ρόσθετη επιχορήγηση για </w:t>
      </w:r>
      <w:r>
        <w:rPr>
          <w:rFonts w:ascii="Calibri" w:hAnsi="Calibri"/>
          <w:lang w:val="el-GR"/>
        </w:rPr>
        <w:t>συμμετέχοντες</w:t>
      </w:r>
      <w:r w:rsidRPr="00A02404">
        <w:rPr>
          <w:rFonts w:ascii="Calibri" w:hAnsi="Calibri"/>
          <w:lang w:val="el-GR"/>
        </w:rPr>
        <w:t xml:space="preserve"> με λιγότερες ευκαιρίες</w:t>
      </w:r>
      <w:r>
        <w:rPr>
          <w:rFonts w:ascii="Calibri" w:hAnsi="Calibri"/>
          <w:lang w:val="el-GR"/>
        </w:rPr>
        <w:t>),</w:t>
      </w:r>
      <w:r w:rsidRPr="003F31EF">
        <w:rPr>
          <w:rFonts w:ascii="Calibri" w:hAnsi="Calibri"/>
          <w:lang w:val="el-GR"/>
        </w:rPr>
        <w:t xml:space="preserve"> </w:t>
      </w:r>
      <w:r>
        <w:rPr>
          <w:rFonts w:ascii="Calibri" w:hAnsi="Calibri"/>
          <w:lang w:val="el-GR"/>
        </w:rPr>
        <w:t>θα πραγματοποιείται βάσει των πρωτότυπων παραστατικών που θα προσκομίζει ο Συμμετέχων.</w:t>
      </w:r>
    </w:p>
    <w:p w14:paraId="4B1CDCCD" w14:textId="77777777" w:rsidR="00186CDE" w:rsidRDefault="00186CDE" w:rsidP="00186CDE">
      <w:pPr>
        <w:ind w:left="720" w:hanging="720"/>
        <w:jc w:val="both"/>
        <w:rPr>
          <w:rFonts w:ascii="Calibri" w:hAnsi="Calibri"/>
          <w:lang w:val="el-GR"/>
        </w:rPr>
      </w:pPr>
      <w:r>
        <w:rPr>
          <w:rFonts w:ascii="Calibri" w:hAnsi="Calibri"/>
          <w:lang w:val="el-GR"/>
        </w:rPr>
        <w:t>3.6</w:t>
      </w:r>
      <w:r>
        <w:rPr>
          <w:rFonts w:ascii="Calibri" w:hAnsi="Calibri"/>
          <w:lang w:val="el-GR"/>
        </w:rPr>
        <w:tab/>
        <w:t>Η επιχορήγηση δεν μπορεί να χρησιμοποιηθεί για την κάλυψη παρόμοιων δαπανών που έχουν ήδη χρηματοδοτηθεί</w:t>
      </w:r>
      <w:r w:rsidRPr="00A7100A">
        <w:rPr>
          <w:rFonts w:ascii="Calibri" w:hAnsi="Calibri"/>
          <w:lang w:val="el-GR"/>
        </w:rPr>
        <w:t xml:space="preserve"> από ευρωπαϊκά κονδύλια</w:t>
      </w:r>
      <w:r>
        <w:rPr>
          <w:rFonts w:ascii="Calibri" w:hAnsi="Calibri"/>
          <w:lang w:val="el-GR"/>
        </w:rPr>
        <w:t>.</w:t>
      </w:r>
    </w:p>
    <w:p w14:paraId="74108D13" w14:textId="0DF60074" w:rsidR="00186CDE" w:rsidRDefault="00186CDE" w:rsidP="0062550A">
      <w:pPr>
        <w:ind w:left="720" w:hanging="720"/>
        <w:jc w:val="both"/>
        <w:rPr>
          <w:rFonts w:ascii="Calibri" w:hAnsi="Calibri"/>
          <w:lang w:val="el-GR"/>
        </w:rPr>
      </w:pPr>
      <w:r>
        <w:rPr>
          <w:rFonts w:ascii="Calibri" w:hAnsi="Calibri"/>
          <w:lang w:val="el-GR"/>
        </w:rPr>
        <w:t>3.7</w:t>
      </w:r>
      <w:r>
        <w:rPr>
          <w:rFonts w:ascii="Calibri" w:hAnsi="Calibri"/>
          <w:lang w:val="el-GR"/>
        </w:rPr>
        <w:tab/>
        <w:t>Ανεξαρτήτως του άρθρου 3.6,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219D1084" w14:textId="653A537D" w:rsidR="00EF5CB4" w:rsidRPr="007163E2" w:rsidRDefault="00FE5E7E" w:rsidP="00AC2C9E">
      <w:pPr>
        <w:spacing w:after="240"/>
        <w:ind w:left="709"/>
        <w:jc w:val="both"/>
        <w:rPr>
          <w:rFonts w:ascii="Calibri" w:hAnsi="Calibri"/>
          <w:lang w:val="el-GR"/>
        </w:rPr>
      </w:pPr>
      <w:r w:rsidRPr="00C1079C">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sidRPr="00C1079C">
        <w:rPr>
          <w:rFonts w:ascii="Calibri" w:hAnsi="Calibri"/>
          <w:b/>
          <w:lang w:val="el-GR"/>
        </w:rPr>
        <w:t>ειδική αίτηση</w:t>
      </w:r>
      <w:r w:rsidRPr="00C1079C">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w:t>
      </w:r>
      <w:r w:rsidR="00284F0E">
        <w:rPr>
          <w:rFonts w:ascii="Calibri" w:hAnsi="Calibri"/>
          <w:lang w:val="en-US"/>
        </w:rPr>
        <w:t>N</w:t>
      </w:r>
      <w:r w:rsidR="00284F0E" w:rsidRPr="00284F0E">
        <w:rPr>
          <w:rFonts w:ascii="Calibri" w:hAnsi="Calibri"/>
          <w:lang w:val="el-GR"/>
        </w:rPr>
        <w:t>/</w:t>
      </w:r>
      <w:r w:rsidR="00284F0E">
        <w:rPr>
          <w:rFonts w:ascii="Calibri" w:hAnsi="Calibri"/>
          <w:lang w:val="en-US"/>
        </w:rPr>
        <w:t>A</w:t>
      </w:r>
      <w:r w:rsidRPr="00C1079C">
        <w:rPr>
          <w:rFonts w:ascii="Calibri" w:hAnsi="Calibri"/>
          <w:lang w:val="el-GR"/>
        </w:rPr>
        <w:t xml:space="preserve">…….] </w:t>
      </w:r>
      <w:r w:rsidRPr="00C1079C">
        <w:rPr>
          <w:rFonts w:ascii="Calibri" w:hAnsi="Calibri"/>
          <w:u w:val="single"/>
          <w:lang w:val="el-GR"/>
        </w:rPr>
        <w:t>Ε</w:t>
      </w:r>
      <w:r w:rsidRPr="00C1079C">
        <w:rPr>
          <w:rFonts w:ascii="Calibri" w:hAnsi="Calibri"/>
          <w:bCs/>
          <w:u w:val="single"/>
          <w:lang w:val="el-GR"/>
        </w:rPr>
        <w:t>υρώ</w:t>
      </w:r>
      <w:r w:rsidRPr="00C1079C">
        <w:rPr>
          <w:rFonts w:ascii="Calibri" w:hAnsi="Calibri"/>
          <w:u w:val="single"/>
          <w:lang w:val="el-GR"/>
        </w:rPr>
        <w:t xml:space="preserve"> </w:t>
      </w:r>
      <w:r w:rsidRPr="00C1079C">
        <w:rPr>
          <w:rFonts w:ascii="Calibri" w:hAnsi="Calibri"/>
          <w:lang w:val="el-GR"/>
        </w:rPr>
        <w:t>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w:t>
      </w:r>
      <w:r w:rsidRPr="007163E2">
        <w:rPr>
          <w:rFonts w:ascii="Calibri" w:hAnsi="Calibri"/>
          <w:lang w:val="el-GR"/>
        </w:rPr>
        <w:t xml:space="preserve">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2ECE6EE9" w:rsidR="00F66874" w:rsidRDefault="00597456" w:rsidP="00D343F6">
      <w:pPr>
        <w:tabs>
          <w:tab w:val="left" w:pos="567"/>
        </w:tabs>
        <w:ind w:left="567" w:hanging="567"/>
        <w:jc w:val="both"/>
        <w:rPr>
          <w:rFonts w:ascii="Calibri" w:hAnsi="Calibri"/>
          <w:lang w:val="el-GR"/>
        </w:rPr>
      </w:pPr>
      <w:r>
        <w:rPr>
          <w:rFonts w:ascii="Calibri" w:hAnsi="Calibri"/>
          <w:lang w:val="el-GR"/>
        </w:rPr>
        <w:t>4.1.</w:t>
      </w:r>
      <w:r>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Pr="00F1007C" w:rsidRDefault="00C25C19" w:rsidP="00C25C19">
      <w:pPr>
        <w:pStyle w:val="ListParagraph"/>
        <w:numPr>
          <w:ilvl w:val="0"/>
          <w:numId w:val="6"/>
        </w:numPr>
        <w:tabs>
          <w:tab w:val="left" w:pos="567"/>
        </w:tabs>
        <w:spacing w:after="240"/>
        <w:jc w:val="both"/>
        <w:rPr>
          <w:rFonts w:ascii="Calibri" w:hAnsi="Calibri"/>
          <w:lang w:val="el-GR"/>
        </w:rPr>
      </w:pPr>
      <w:r>
        <w:rPr>
          <w:rFonts w:ascii="Calibri" w:hAnsi="Calibri"/>
          <w:lang w:val="el-GR"/>
        </w:rPr>
        <w:t xml:space="preserve">Εντός 30 ημερολογιακών ημερών από την υπογραφή της παρούσας Σύμβασης και από τα δύο συμβαλλόμενα </w:t>
      </w:r>
      <w:r w:rsidRPr="00F1007C">
        <w:rPr>
          <w:rFonts w:ascii="Calibri" w:hAnsi="Calibri"/>
          <w:lang w:val="el-GR"/>
        </w:rPr>
        <w:t>μέρη ή</w:t>
      </w:r>
    </w:p>
    <w:p w14:paraId="50D96ED7" w14:textId="77777777" w:rsidR="00E0419A" w:rsidRDefault="00401C8D" w:rsidP="00AB7597">
      <w:pPr>
        <w:pStyle w:val="ListParagraph"/>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E0419A">
      <w:pPr>
        <w:pStyle w:val="ListParagraph"/>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0887C0D1" w:rsidR="00C25C19" w:rsidRDefault="00C25C19" w:rsidP="006C5A44">
      <w:pPr>
        <w:pStyle w:val="ListParagraph"/>
        <w:numPr>
          <w:ilvl w:val="0"/>
          <w:numId w:val="7"/>
        </w:numPr>
        <w:tabs>
          <w:tab w:val="left" w:pos="567"/>
        </w:tabs>
        <w:spacing w:after="240"/>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sidRPr="006C5A44">
        <w:rPr>
          <w:rFonts w:ascii="Calibri" w:hAnsi="Calibri"/>
          <w:highlight w:val="lightGray"/>
          <w:lang w:val="el-GR"/>
        </w:rPr>
        <w:t>Δεν εφαρμόζεται σε Συμμετέχοντες με πρόσθετη επιχορήγηση για λιγότερες ευκαιρίες ή επιχορήγηση ένταξη</w:t>
      </w:r>
      <w:r w:rsidR="00E0419A" w:rsidRPr="00E0419A">
        <w:rPr>
          <w:rFonts w:ascii="Calibri" w:hAnsi="Calibri"/>
          <w:lang w:val="el-GR"/>
        </w:rPr>
        <w:t>ς]</w:t>
      </w:r>
      <w:r w:rsidRPr="00E0419A">
        <w:rPr>
          <w:rFonts w:ascii="Calibri" w:hAnsi="Calibri"/>
          <w:lang w:val="el-GR"/>
        </w:rPr>
        <w:t>.</w:t>
      </w:r>
    </w:p>
    <w:p w14:paraId="30FE3672" w14:textId="20F96B2B"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A359E07" w:rsidR="00EF5CB4" w:rsidRDefault="00FE5E7E" w:rsidP="00AB7597">
      <w:pPr>
        <w:pStyle w:val="BodyTextIndent"/>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 xml:space="preserve">η υποβολή της Τελικής Έκθεσης Συμμετέχοντα μέσω του </w:t>
      </w:r>
      <w:r>
        <w:rPr>
          <w:rFonts w:ascii="Calibri" w:hAnsi="Calibri"/>
        </w:rPr>
        <w:lastRenderedPageBreak/>
        <w:t>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w:t>
      </w:r>
      <w:r w:rsidRPr="00331B16">
        <w:rPr>
          <w:rFonts w:ascii="Calibri" w:hAnsi="Calibri"/>
        </w:rPr>
        <w:t xml:space="preserve">του 45 </w:t>
      </w:r>
      <w:r w:rsidR="00AB7597" w:rsidRPr="00331B16">
        <w:rPr>
          <w:rFonts w:ascii="Calibri" w:hAnsi="Calibri"/>
        </w:rPr>
        <w:t>(</w:t>
      </w:r>
      <w:r w:rsidR="00AB7597" w:rsidRPr="00331B16">
        <w:rPr>
          <w:rFonts w:ascii="Calibri" w:hAnsi="Calibri"/>
          <w:highlight w:val="lightGray"/>
        </w:rPr>
        <w:t xml:space="preserve">για </w:t>
      </w:r>
      <w:r w:rsidR="00AB7597" w:rsidRPr="006C5A44">
        <w:rPr>
          <w:rFonts w:ascii="Calibri" w:hAnsi="Calibri"/>
          <w:highlight w:val="lightGray"/>
        </w:rPr>
        <w:t>εξερχόμενη κινητικότητα</w:t>
      </w:r>
      <w:r w:rsidR="00AB7597">
        <w:rPr>
          <w:rFonts w:ascii="Calibri" w:hAnsi="Calibri"/>
        </w:rPr>
        <w:t>) / 20 (</w:t>
      </w:r>
      <w:r w:rsidR="00AB7597" w:rsidRPr="006C5A44">
        <w:rPr>
          <w:rFonts w:ascii="Calibri" w:hAnsi="Calibri"/>
          <w:highlight w:val="lightGray"/>
        </w:rPr>
        <w:t>για εισερχόμενη κινητικότητα</w:t>
      </w:r>
      <w:r w:rsidR="00AB7597">
        <w:rPr>
          <w:rFonts w:ascii="Calibri" w:hAnsi="Calibri"/>
        </w:rPr>
        <w:t xml:space="preserve">)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504BC6F3" w:rsidR="006C5A44" w:rsidRDefault="006C5A44">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5 – </w:t>
      </w:r>
      <w:r>
        <w:rPr>
          <w:rFonts w:ascii="Calibri" w:hAnsi="Calibri"/>
          <w:b/>
          <w:bCs/>
          <w:lang w:val="el-GR"/>
        </w:rPr>
        <w:t>ΑΝΑΚΤΗΣΗ</w:t>
      </w:r>
    </w:p>
    <w:p w14:paraId="18D6A8E5" w14:textId="7D0D68C5"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συμβατική λήξης </w:t>
      </w:r>
      <w:r>
        <w:rPr>
          <w:rFonts w:ascii="Calibri" w:hAnsi="Calibri"/>
          <w:bCs/>
          <w:lang w:val="el-GR"/>
        </w:rPr>
        <w:t xml:space="preserve">αυτής </w:t>
      </w:r>
      <w:r w:rsidRPr="006C5A44">
        <w:rPr>
          <w:rFonts w:ascii="Calibri" w:hAnsi="Calibri"/>
          <w:bCs/>
          <w:lang w:val="el-GR"/>
        </w:rPr>
        <w:t xml:space="preserve">υποχρεούται να αποδώσει το ποσό της επιχορήγησης που του έχει ήδη καταβληθεί </w:t>
      </w:r>
      <w:r>
        <w:rPr>
          <w:rFonts w:ascii="Calibri" w:hAnsi="Calibri"/>
          <w:bCs/>
          <w:lang w:val="el-GR"/>
        </w:rPr>
        <w:t>,</w:t>
      </w:r>
      <w:r w:rsidRPr="006C5A44">
        <w:rPr>
          <w:rFonts w:ascii="Calibri" w:hAnsi="Calibri"/>
          <w:bCs/>
          <w:lang w:val="el-GR"/>
        </w:rPr>
        <w:t>εκτός εάν συμφωνηθεί διαφορετικά με τον Οργανισμό</w:t>
      </w:r>
      <w:r>
        <w:rPr>
          <w:rFonts w:ascii="Calibri" w:hAnsi="Calibri"/>
          <w:bCs/>
          <w:lang w:val="el-GR"/>
        </w:rPr>
        <w:t xml:space="preserve"> και γίνει αποδεκτό από την Εθνική Μονάδα Συντονισμού</w:t>
      </w:r>
      <w:r w:rsidRPr="006C5A44">
        <w:rPr>
          <w:rFonts w:ascii="Calibri" w:hAnsi="Calibri"/>
          <w:bCs/>
          <w:lang w:val="el-GR"/>
        </w:rPr>
        <w:t>.</w:t>
      </w:r>
    </w:p>
    <w:p w14:paraId="42BF31E5" w14:textId="1CADF10C" w:rsidR="00EF5CB4" w:rsidRDefault="006C5A44">
      <w:pPr>
        <w:spacing w:after="240"/>
        <w:jc w:val="both"/>
        <w:rPr>
          <w:rFonts w:ascii="Calibri" w:hAnsi="Calibri"/>
          <w:b/>
          <w:bCs/>
          <w:lang w:val="el-GR"/>
        </w:rPr>
      </w:pPr>
      <w:r>
        <w:rPr>
          <w:rFonts w:ascii="Calibri" w:hAnsi="Calibri"/>
          <w:b/>
          <w:bCs/>
          <w:lang w:val="el-GR"/>
        </w:rPr>
        <w:t xml:space="preserve">ΆΡΘΡΟ 6 - </w:t>
      </w:r>
      <w:r w:rsidR="00FE5E7E">
        <w:rPr>
          <w:rFonts w:ascii="Calibri" w:hAnsi="Calibri"/>
          <w:b/>
          <w:bCs/>
          <w:lang w:val="el-GR"/>
        </w:rPr>
        <w:t xml:space="preserve">ΑΣΦΑΛΙΣΗ </w:t>
      </w:r>
    </w:p>
    <w:p w14:paraId="1B360D10" w14:textId="585E90D7" w:rsidR="00EF5CB4" w:rsidRDefault="006C5A44" w:rsidP="001A474F">
      <w:pPr>
        <w:tabs>
          <w:tab w:val="left" w:pos="0"/>
        </w:tabs>
        <w:ind w:left="567" w:hanging="567"/>
        <w:jc w:val="both"/>
        <w:rPr>
          <w:rFonts w:ascii="Calibri" w:hAnsi="Calibri"/>
          <w:lang w:val="el-GR"/>
        </w:rPr>
      </w:pPr>
      <w:r>
        <w:rPr>
          <w:rFonts w:ascii="Calibri" w:hAnsi="Calibri"/>
          <w:lang w:val="el-GR"/>
        </w:rPr>
        <w:t>6</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sidR="00FE5E7E">
        <w:rPr>
          <w:rFonts w:ascii="Calibri" w:hAnsi="Calibri"/>
          <w:lang w:val="el-GR"/>
        </w:rPr>
        <w:t>υμμετέχοντα την σχετική πληροφόρηση και υποστήριξη προκειμένου να λάβει την ασφάλιση από μόνος του</w:t>
      </w:r>
      <w:r w:rsidR="00FE5E7E" w:rsidRPr="00EA3014">
        <w:rPr>
          <w:rFonts w:ascii="Calibri" w:hAnsi="Calibri"/>
          <w:lang w:val="el-GR"/>
        </w:rPr>
        <w:t xml:space="preserve">. [Στην περίπτωση που ο οργανισμός υποδοχής προσδιορίζεται ως ο υπεύθυνος στο άρθρο </w:t>
      </w:r>
      <w:r w:rsidR="000C2F3F" w:rsidRPr="00EA3014">
        <w:rPr>
          <w:rFonts w:ascii="Calibri" w:hAnsi="Calibri"/>
          <w:lang w:val="el-GR"/>
        </w:rPr>
        <w:t>6</w:t>
      </w:r>
      <w:r w:rsidR="00FE5E7E" w:rsidRPr="00EA3014">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EA3014">
        <w:rPr>
          <w:rFonts w:ascii="Calibri" w:hAnsi="Calibri"/>
          <w:lang w:val="el-GR"/>
        </w:rPr>
        <w:t>]</w:t>
      </w:r>
      <w:r w:rsidR="00FE5E7E">
        <w:rPr>
          <w:rFonts w:ascii="Calibri" w:hAnsi="Calibri"/>
          <w:lang w:val="el-GR"/>
        </w:rPr>
        <w:t xml:space="preserve"> </w:t>
      </w:r>
    </w:p>
    <w:p w14:paraId="0D87F983" w14:textId="76429CD6" w:rsidR="00EF5CB4" w:rsidRDefault="00003EE5" w:rsidP="0046200F">
      <w:pPr>
        <w:tabs>
          <w:tab w:val="left" w:pos="567"/>
        </w:tabs>
        <w:spacing w:after="240"/>
        <w:ind w:left="567" w:hanging="567"/>
        <w:jc w:val="both"/>
        <w:rPr>
          <w:rFonts w:ascii="Calibri" w:hAnsi="Calibri"/>
          <w:lang w:val="el-GR"/>
        </w:rPr>
      </w:pPr>
      <w:r>
        <w:rPr>
          <w:rFonts w:ascii="Calibri" w:hAnsi="Calibri"/>
          <w:lang w:val="el-GR"/>
        </w:rPr>
        <w:t>6</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sidR="00FE5E7E">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00FE5E7E" w:rsidRPr="00A7100A">
        <w:rPr>
          <w:rFonts w:ascii="Calibri" w:hAnsi="Calibri"/>
          <w:lang w:val="el-GR"/>
        </w:rPr>
        <w:t>αποσκευών.</w:t>
      </w:r>
      <w:r w:rsidR="0046200F">
        <w:rPr>
          <w:rFonts w:ascii="Calibri" w:hAnsi="Calibri"/>
          <w:lang w:val="el-GR"/>
        </w:rPr>
        <w:t>]</w:t>
      </w:r>
    </w:p>
    <w:p w14:paraId="73050CD5" w14:textId="176C14A1" w:rsidR="00EF5CB4" w:rsidRDefault="00003EE5">
      <w:pPr>
        <w:tabs>
          <w:tab w:val="left" w:pos="567"/>
        </w:tabs>
        <w:spacing w:after="240"/>
        <w:jc w:val="both"/>
        <w:rPr>
          <w:rFonts w:ascii="Calibri" w:hAnsi="Calibri"/>
          <w:b/>
          <w:lang w:val="el-GR"/>
        </w:rPr>
      </w:pPr>
      <w:r>
        <w:rPr>
          <w:rFonts w:ascii="Calibri" w:hAnsi="Calibri"/>
          <w:lang w:val="el-GR"/>
        </w:rPr>
        <w:t>6</w:t>
      </w:r>
      <w:r w:rsidR="00FE5E7E" w:rsidRPr="000F1276">
        <w:rPr>
          <w:rFonts w:ascii="Calibri" w:hAnsi="Calibri"/>
          <w:lang w:val="el-GR"/>
        </w:rPr>
        <w:t>.3</w:t>
      </w:r>
      <w:r w:rsidR="00FE5E7E">
        <w:rPr>
          <w:b/>
          <w:lang w:val="el-GR"/>
        </w:rPr>
        <w:t xml:space="preserve"> </w:t>
      </w:r>
      <w:r w:rsidR="0046200F">
        <w:rPr>
          <w:b/>
          <w:lang w:val="el-GR"/>
        </w:rPr>
        <w:tab/>
      </w:r>
      <w:r w:rsidR="00FE5E7E" w:rsidRPr="0046200F">
        <w:rPr>
          <w:rFonts w:ascii="Calibri" w:hAnsi="Calibri"/>
          <w:b/>
          <w:lang w:val="el-GR"/>
        </w:rPr>
        <w:t>Ασφ</w:t>
      </w:r>
      <w:r w:rsidR="004F059C">
        <w:rPr>
          <w:rFonts w:ascii="Calibri" w:hAnsi="Calibri"/>
          <w:b/>
          <w:lang w:val="el-GR"/>
        </w:rPr>
        <w:t>άλεια</w:t>
      </w:r>
      <w:r w:rsidR="00FE5E7E">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07BB36AE" w:rsidR="00EF5CB4" w:rsidRDefault="0046200F" w:rsidP="0046200F">
      <w:pPr>
        <w:ind w:firstLine="720"/>
        <w:jc w:val="both"/>
        <w:rPr>
          <w:rFonts w:ascii="Calibri" w:hAnsi="Calibri"/>
          <w:lang w:val="el-GR"/>
        </w:rPr>
      </w:pPr>
      <w:r>
        <w:rPr>
          <w:noProof/>
        </w:rPr>
        <w:lastRenderedPageBreak/>
        <mc:AlternateContent>
          <mc:Choice Requires="wps">
            <w:drawing>
              <wp:anchor distT="0" distB="0" distL="0" distR="0" simplePos="0" relativeHeight="251655680" behindDoc="0" locked="0" layoutInCell="0" allowOverlap="1" wp14:anchorId="55B1A440" wp14:editId="06642428">
                <wp:simplePos x="0" y="0"/>
                <wp:positionH relativeFrom="column">
                  <wp:posOffset>4404157</wp:posOffset>
                </wp:positionH>
                <wp:positionV relativeFrom="paragraph">
                  <wp:posOffset>11100</wp:posOffset>
                </wp:positionV>
                <wp:extent cx="151130" cy="181610"/>
                <wp:effectExtent l="0" t="0" r="20320" b="27940"/>
                <wp:wrapNone/>
                <wp:docPr id="17" name="Text Box 67"/>
                <wp:cNvGraphicFramePr/>
                <a:graphic xmlns:a="http://schemas.openxmlformats.org/drawingml/2006/main">
                  <a:graphicData uri="http://schemas.microsoft.com/office/word/2010/wordprocessingShape">
                    <wps:wsp>
                      <wps:cNvSpPr/>
                      <wps:spPr>
                        <a:xfrm flipH="1">
                          <a:off x="0" y="0"/>
                          <a:ext cx="151130" cy="18161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2664F48"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55B1A440" id="Text Box 67" o:spid="_x0000_s1026" style="position:absolute;left:0;text-align:left;margin-left:346.8pt;margin-top:.85pt;width:11.9pt;height:14.3pt;flip:x;z-index:25165568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" o:allowincell="f">
                <v:textbox>
                  <w:txbxContent>
                    <w:p w14:paraId="42664F48" w14:textId="77777777" w:rsidR="002609B2" w:rsidRDefault="002609B2">
                      <w:pPr>
                        <w:pStyle w:val="FrameContents"/>
                        <w:rPr>
                          <w:sz w:val="20"/>
                          <w:szCs w:val="20"/>
                        </w:rPr>
                      </w:pPr>
                    </w:p>
                  </w:txbxContent>
                </v:textbox>
              </v:rect>
            </w:pict>
          </mc:Fallback>
        </mc:AlternateContent>
      </w:r>
      <w:r>
        <w:rPr>
          <w:noProof/>
        </w:rPr>
        <mc:AlternateContent>
          <mc:Choice Requires="wps">
            <w:drawing>
              <wp:anchor distT="0" distB="0" distL="0" distR="0" simplePos="0" relativeHeight="251656704" behindDoc="0" locked="0" layoutInCell="0" allowOverlap="1" wp14:anchorId="11B35338" wp14:editId="425C18CC">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11B35338" id="Text Box 68" o:sp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342D6656" w14:textId="77777777" w:rsidR="00913AA7" w:rsidRDefault="00913AA7" w:rsidP="0046200F">
      <w:pPr>
        <w:ind w:firstLine="720"/>
        <w:jc w:val="both"/>
        <w:rPr>
          <w:rFonts w:ascii="Calibri" w:hAnsi="Calibri"/>
          <w:lang w:val="el-GR"/>
        </w:rPr>
      </w:pPr>
    </w:p>
    <w:p w14:paraId="5BE4E0CE" w14:textId="77777777" w:rsidR="00913AA7" w:rsidRDefault="00FE5E7E" w:rsidP="00E80BAF">
      <w:pPr>
        <w:ind w:firstLine="720"/>
        <w:jc w:val="both"/>
        <w:rPr>
          <w:rFonts w:ascii="Calibri" w:hAnsi="Calibri"/>
          <w:lang w:val="el-GR"/>
        </w:rPr>
      </w:pPr>
      <w:r>
        <w:rPr>
          <w:noProof/>
        </w:rPr>
        <mc:AlternateContent>
          <mc:Choice Requires="wps">
            <w:drawing>
              <wp:anchor distT="0" distB="0" distL="0" distR="0" simplePos="0" relativeHeight="251657728" behindDoc="0" locked="0" layoutInCell="0" allowOverlap="1" wp14:anchorId="4D1BAFE3" wp14:editId="6005C02E">
                <wp:simplePos x="0" y="0"/>
                <wp:positionH relativeFrom="column">
                  <wp:posOffset>2097634</wp:posOffset>
                </wp:positionH>
                <wp:positionV relativeFrom="paragraph">
                  <wp:posOffset>7036</wp:posOffset>
                </wp:positionV>
                <wp:extent cx="292608" cy="182160"/>
                <wp:effectExtent l="0" t="0" r="12700" b="27940"/>
                <wp:wrapNone/>
                <wp:docPr id="21" name="Text Box 69"/>
                <wp:cNvGraphicFramePr/>
                <a:graphic xmlns:a="http://schemas.openxmlformats.org/drawingml/2006/main">
                  <a:graphicData uri="http://schemas.microsoft.com/office/word/2010/wordprocessingShape">
                    <wps:wsp>
                      <wps:cNvSpPr/>
                      <wps:spPr>
                        <a:xfrm>
                          <a:off x="0" y="0"/>
                          <a:ext cx="292608" cy="182160"/>
                        </a:xfrm>
                        <a:prstGeom prst="rect">
                          <a:avLst/>
                        </a:prstGeom>
                        <a:solidFill>
                          <a:schemeClr val="tx1"/>
                        </a:solidFill>
                        <a:ln w="9525">
                          <a:solidFill>
                            <a:srgbClr val="000000"/>
                          </a:solidFill>
                          <a:miter/>
                        </a:ln>
                      </wps:spPr>
                      <wps:style>
                        <a:lnRef idx="0">
                          <a:scrgbClr r="0" g="0" b="0"/>
                        </a:lnRef>
                        <a:fillRef idx="0">
                          <a:scrgbClr r="0" g="0" b="0"/>
                        </a:fillRef>
                        <a:effectRef idx="0">
                          <a:scrgbClr r="0" g="0" b="0"/>
                        </a:effectRef>
                        <a:fontRef idx="minor"/>
                      </wps:style>
                      <wps:txbx>
                        <w:txbxContent>
                          <w:p w14:paraId="37482CF4"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4D1BAFE3" id="Text Box 69" o:spid="_x0000_s1028" style="position:absolute;left:0;text-align:left;margin-left:165.15pt;margin-top:.55pt;width:23.05pt;height:14.35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" o:allowincell="f" fillcolor="black [3213]">
                <v:textbox>
                  <w:txbxContent>
                    <w:p w14:paraId="37482CF4" w14:textId="77777777" w:rsidR="002609B2" w:rsidRDefault="002609B2">
                      <w:pPr>
                        <w:pStyle w:val="FrameContents"/>
                        <w:rPr>
                          <w:sz w:val="20"/>
                          <w:szCs w:val="20"/>
                        </w:rPr>
                      </w:pPr>
                    </w:p>
                  </w:txbxContent>
                </v:textbox>
              </v:rect>
            </w:pict>
          </mc:Fallback>
        </mc:AlternateContent>
      </w:r>
      <w:r>
        <w:rPr>
          <w:rFonts w:ascii="Calibri" w:hAnsi="Calibri"/>
          <w:lang w:val="el-GR"/>
        </w:rPr>
        <w:t>Καλύπτεται από τον ίδιο:</w:t>
      </w:r>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4BA6B652" w14:textId="77777777" w:rsidR="008D1DC9" w:rsidRDefault="0046200F">
      <w:pPr>
        <w:tabs>
          <w:tab w:val="left" w:pos="567"/>
        </w:tabs>
        <w:spacing w:after="240"/>
        <w:jc w:val="both"/>
        <w:rPr>
          <w:rFonts w:ascii="Calibri" w:hAnsi="Calibri"/>
          <w:b/>
          <w:lang w:val="el-GR"/>
        </w:rPr>
      </w:pPr>
      <w:r>
        <w:rPr>
          <w:rFonts w:ascii="Calibri" w:hAnsi="Calibri"/>
          <w:b/>
          <w:lang w:val="el-GR"/>
        </w:rPr>
        <w:tab/>
      </w:r>
    </w:p>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2"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2"/>
    <w:p w14:paraId="60AB1A84" w14:textId="17283D41"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F3DD237" w14:textId="4C81BB03" w:rsidR="00913AA7" w:rsidRDefault="00913AA7" w:rsidP="0046200F">
      <w:pPr>
        <w:ind w:firstLine="720"/>
        <w:jc w:val="both"/>
        <w:rPr>
          <w:rFonts w:ascii="Calibri" w:hAnsi="Calibri"/>
          <w:lang w:val="el-GR"/>
        </w:rPr>
      </w:pPr>
    </w:p>
    <w:p w14:paraId="1F2514D8" w14:textId="7DC2B210" w:rsidR="00EF5CB4" w:rsidRDefault="00913AA7" w:rsidP="0046200F">
      <w:pPr>
        <w:ind w:firstLine="720"/>
        <w:jc w:val="both"/>
        <w:rPr>
          <w:rFonts w:ascii="Calibri" w:hAnsi="Calibri"/>
          <w:lang w:val="el-GR"/>
        </w:rPr>
      </w:pPr>
      <w:r>
        <w:rPr>
          <w:noProof/>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18D677F1" 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132EC8B4" w14:textId="77777777" w:rsidR="00913AA7" w:rsidRDefault="00913AA7" w:rsidP="0046200F">
      <w:pPr>
        <w:ind w:firstLine="720"/>
        <w:jc w:val="both"/>
        <w:rPr>
          <w:rFonts w:ascii="Calibri" w:hAnsi="Calibri"/>
          <w:lang w:val="el-GR"/>
        </w:rPr>
      </w:pPr>
    </w:p>
    <w:p w14:paraId="54A57871" w14:textId="5DB7F9C6" w:rsidR="00EF5CB4" w:rsidRDefault="00FE5E7E" w:rsidP="00E80BAF">
      <w:pPr>
        <w:ind w:firstLine="720"/>
        <w:jc w:val="both"/>
        <w:rPr>
          <w:rFonts w:ascii="Calibri" w:hAnsi="Calibri"/>
          <w:lang w:val="el-GR"/>
        </w:rPr>
      </w:pPr>
      <w:r>
        <w:rPr>
          <w:noProof/>
        </w:rPr>
        <mc:AlternateContent>
          <mc:Choice Requires="wps">
            <w:drawing>
              <wp:anchor distT="0" distB="0" distL="0" distR="0" simplePos="0" relativeHeight="251649536" behindDoc="0" locked="0" layoutInCell="0" allowOverlap="1" wp14:anchorId="38CE726E" wp14:editId="23D0C43C">
                <wp:simplePos x="0" y="0"/>
                <wp:positionH relativeFrom="column">
                  <wp:posOffset>2821305</wp:posOffset>
                </wp:positionH>
                <wp:positionV relativeFrom="paragraph">
                  <wp:posOffset>15875</wp:posOffset>
                </wp:positionV>
                <wp:extent cx="214630" cy="182880"/>
                <wp:effectExtent l="0" t="0" r="13970" b="2667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chemeClr val="tx1"/>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38CE726E" 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" o:allowincell="f" fillcolor="black [3213]">
                <v:textbox>
                  <w:txbxContent>
                    <w:p w14:paraId="6583A83E"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FFBC48D"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38B027B8" w14:textId="77777777" w:rsidR="00913AA7" w:rsidRPr="00913AA7" w:rsidRDefault="00913AA7" w:rsidP="0046200F">
      <w:pPr>
        <w:ind w:left="142" w:firstLine="578"/>
        <w:jc w:val="both"/>
        <w:rPr>
          <w:rFonts w:ascii="Calibri" w:hAnsi="Calibri"/>
          <w:lang w:val="el-GR"/>
        </w:rPr>
      </w:pPr>
    </w:p>
    <w:p w14:paraId="3C36C97D" w14:textId="58F09728" w:rsidR="00EF5CB4" w:rsidRDefault="00FE5E7E" w:rsidP="0046200F">
      <w:pPr>
        <w:jc w:val="both"/>
        <w:rPr>
          <w:rFonts w:ascii="Calibri" w:hAnsi="Calibri"/>
          <w:lang w:val="el-GR"/>
        </w:rPr>
      </w:pPr>
      <w:r>
        <w:rPr>
          <w:noProof/>
        </w:rPr>
        <mc:AlternateContent>
          <mc:Choice Requires="wps">
            <w:drawing>
              <wp:anchor distT="0" distB="0" distL="0" distR="0" simplePos="0" relativeHeight="251650560" behindDoc="0" locked="0" layoutInCell="0" allowOverlap="1" wp14:anchorId="5EC78EC5" wp14:editId="28BCF243">
                <wp:simplePos x="0" y="0"/>
                <wp:positionH relativeFrom="column">
                  <wp:posOffset>1666875</wp:posOffset>
                </wp:positionH>
                <wp:positionV relativeFrom="paragraph">
                  <wp:posOffset>635</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EC78EC5" id="Text Box 70" o:spid="_x0000_s1032" style="position:absolute;left:0;text-align:left;margin-left:131.25pt;margin-top:.05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" o:allowincell="f">
                <v:textbox>
                  <w:txbxContent>
                    <w:p w14:paraId="6A5A210C" w14:textId="77777777" w:rsidR="002609B2" w:rsidRDefault="002609B2">
                      <w:pPr>
                        <w:pStyle w:val="FrameContents"/>
                        <w:rPr>
                          <w:sz w:val="20"/>
                          <w:szCs w:val="20"/>
                        </w:rPr>
                      </w:pPr>
                    </w:p>
                  </w:txbxContent>
                </v:textbox>
              </v:rect>
            </w:pict>
          </mc:Fallback>
        </mc:AlternateContent>
      </w:r>
      <w:r>
        <w:rPr>
          <w:noProof/>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14:paraId="19B97194" w14:textId="77777777" w:rsidR="002609B2" w:rsidRDefault="002609B2">
                      <w:pPr>
                        <w:pStyle w:val="FrameContents"/>
                        <w:rPr>
                          <w:sz w:val="20"/>
                          <w:szCs w:val="20"/>
                        </w:rPr>
                      </w:pPr>
                    </w:p>
                  </w:txbxContent>
                </v:textbox>
              </v:rect>
            </w:pict>
          </mc:Fallback>
        </mc:AlternateContent>
      </w:r>
      <w:r>
        <w:rPr>
          <w:rFonts w:ascii="Calibri" w:hAnsi="Calibri"/>
          <w:lang w:val="el-GR"/>
        </w:rPr>
        <w:t xml:space="preserve">  </w:t>
      </w:r>
      <w:r w:rsidR="0046200F">
        <w:rPr>
          <w:rFonts w:ascii="Calibri" w:hAnsi="Calibri"/>
          <w:lang w:val="el-GR"/>
        </w:rPr>
        <w:tab/>
      </w:r>
      <w:bookmarkStart w:id="3" w:name="_Hlk140843862"/>
      <w:r>
        <w:rPr>
          <w:rFonts w:ascii="Calibri" w:hAnsi="Calibri"/>
          <w:lang w:val="el-GR"/>
        </w:rPr>
        <w:t xml:space="preserve">Ίδρυμα Αποστολής: </w:t>
      </w:r>
      <w:r>
        <w:rPr>
          <w:rFonts w:ascii="Calibri" w:hAnsi="Calibri"/>
          <w:lang w:val="el-GR"/>
        </w:rPr>
        <w:tab/>
      </w:r>
      <w:r>
        <w:rPr>
          <w:rFonts w:ascii="Calibri" w:hAnsi="Calibri"/>
          <w:lang w:val="el-GR"/>
        </w:rPr>
        <w:tab/>
      </w:r>
      <w:r>
        <w:rPr>
          <w:rFonts w:ascii="Calibri" w:hAnsi="Calibri"/>
          <w:lang w:val="el-GR"/>
        </w:rPr>
        <w:tab/>
        <w:t xml:space="preserve">Ίδρυμα/Οργανισμός Υποδοχής: </w:t>
      </w:r>
    </w:p>
    <w:p w14:paraId="20E3C727" w14:textId="77777777" w:rsidR="00913AA7" w:rsidRDefault="00913AA7" w:rsidP="0046200F">
      <w:pPr>
        <w:jc w:val="both"/>
        <w:rPr>
          <w:rFonts w:ascii="Calibri" w:hAnsi="Calibri"/>
          <w:lang w:val="el-GR"/>
        </w:rPr>
      </w:pPr>
    </w:p>
    <w:p w14:paraId="7A46EB64" w14:textId="2B87B89A" w:rsidR="00EF5CB4" w:rsidRDefault="00FE5E7E" w:rsidP="00E80BAF">
      <w:pPr>
        <w:ind w:left="142" w:firstLine="425"/>
        <w:jc w:val="both"/>
        <w:rPr>
          <w:rFonts w:ascii="Calibri" w:hAnsi="Calibri"/>
          <w:lang w:val="el-GR"/>
        </w:rPr>
      </w:pPr>
      <w:r>
        <w:rPr>
          <w:noProof/>
        </w:rPr>
        <mc:AlternateContent>
          <mc:Choice Requires="wps">
            <w:drawing>
              <wp:anchor distT="0" distB="0" distL="0" distR="0" simplePos="0" relativeHeight="251652608" behindDoc="0" locked="0" layoutInCell="0" allowOverlap="1" wp14:anchorId="5BCA1E30" wp14:editId="2A79EAF3">
                <wp:simplePos x="0" y="0"/>
                <wp:positionH relativeFrom="column">
                  <wp:posOffset>2085340</wp:posOffset>
                </wp:positionH>
                <wp:positionV relativeFrom="paragraph">
                  <wp:posOffset>-24130</wp:posOffset>
                </wp:positionV>
                <wp:extent cx="214630" cy="182880"/>
                <wp:effectExtent l="0" t="0" r="13970" b="2667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chemeClr val="tx1"/>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" o:allowincell="f" fillcolor="black [3213]">
                <v:textbox>
                  <w:txbxContent>
                    <w:p w14:paraId="6B766B1B"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 </w:t>
      </w:r>
    </w:p>
    <w:bookmarkEnd w:id="3"/>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69D8BF53" w:rsidR="00A333A1" w:rsidRPr="001331C1" w:rsidRDefault="00A333A1">
      <w:pPr>
        <w:spacing w:after="240"/>
        <w:jc w:val="both"/>
        <w:rPr>
          <w:rFonts w:ascii="Calibri" w:hAnsi="Calibri"/>
          <w:bCs/>
          <w:lang w:val="el-GR"/>
        </w:rPr>
      </w:pPr>
      <w:r w:rsidRPr="001331C1">
        <w:rPr>
          <w:rFonts w:ascii="Calibri" w:hAnsi="Calibri"/>
          <w:bCs/>
          <w:lang w:val="el-GR"/>
        </w:rPr>
        <w:t>6.3.</w:t>
      </w:r>
      <w:r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Pr="001331C1">
        <w:rPr>
          <w:rFonts w:ascii="Calibri" w:hAnsi="Calibri"/>
          <w:bCs/>
          <w:lang w:val="el-GR"/>
        </w:rPr>
        <w:t xml:space="preserve"> είναι : </w:t>
      </w:r>
    </w:p>
    <w:p w14:paraId="072F2748" w14:textId="51EDB58F" w:rsidR="00A333A1" w:rsidRPr="001331C1" w:rsidRDefault="00EF4AB7" w:rsidP="00A333A1">
      <w:pPr>
        <w:spacing w:after="240"/>
        <w:jc w:val="both"/>
        <w:rPr>
          <w:rFonts w:ascii="Calibri" w:hAnsi="Calibri"/>
          <w:bCs/>
          <w:lang w:val="el-GR"/>
        </w:rPr>
      </w:pPr>
      <w:r w:rsidRPr="001331C1">
        <w:rPr>
          <w:rFonts w:ascii="Calibri" w:hAnsi="Calibri"/>
          <w:bCs/>
          <w:noProof/>
        </w:rPr>
        <mc:AlternateContent>
          <mc:Choice Requires="wps">
            <w:drawing>
              <wp:anchor distT="0" distB="0" distL="0" distR="0" simplePos="0" relativeHeight="251680256" behindDoc="0" locked="0" layoutInCell="0" allowOverlap="1" wp14:anchorId="72B7FD20" wp14:editId="2C3BB44E">
                <wp:simplePos x="0" y="0"/>
                <wp:positionH relativeFrom="column">
                  <wp:posOffset>4476115</wp:posOffset>
                </wp:positionH>
                <wp:positionV relativeFrom="paragraph">
                  <wp:posOffset>38100</wp:posOffset>
                </wp:positionV>
                <wp:extent cx="214630" cy="182880"/>
                <wp:effectExtent l="0" t="0" r="0" b="8890"/>
                <wp:wrapNone/>
                <wp:docPr id="28"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31E465" w14:textId="77777777" w:rsidR="00A333A1" w:rsidRDefault="00A333A1" w:rsidP="00A333A1">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72B7FD20" id="_x0000_s1035" style="position:absolute;left:0;text-align:left;margin-left:352.45pt;margin-top:3pt;width:16.9pt;height:14.4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" o:allowincell="f">
                <v:textbox>
                  <w:txbxContent>
                    <w:p w14:paraId="4E31E465" w14:textId="77777777" w:rsidR="00A333A1" w:rsidRDefault="00A333A1" w:rsidP="00A333A1">
                      <w:pPr>
                        <w:pStyle w:val="FrameContents"/>
                        <w:rPr>
                          <w:sz w:val="20"/>
                          <w:szCs w:val="20"/>
                        </w:rPr>
                      </w:pPr>
                    </w:p>
                  </w:txbxContent>
                </v:textbox>
              </v:rect>
            </w:pict>
          </mc:Fallback>
        </mc:AlternateContent>
      </w:r>
      <w:r w:rsidRPr="001331C1">
        <w:rPr>
          <w:rFonts w:ascii="Calibri" w:hAnsi="Calibri"/>
          <w:bCs/>
          <w:noProof/>
        </w:rPr>
        <mc:AlternateContent>
          <mc:Choice Requires="wps">
            <w:drawing>
              <wp:anchor distT="0" distB="0" distL="0" distR="0" simplePos="0" relativeHeight="251684352" behindDoc="0" locked="0" layoutInCell="0" allowOverlap="1" wp14:anchorId="463E44C2" wp14:editId="5064285A">
                <wp:simplePos x="0" y="0"/>
                <wp:positionH relativeFrom="column">
                  <wp:posOffset>1504315</wp:posOffset>
                </wp:positionH>
                <wp:positionV relativeFrom="paragraph">
                  <wp:posOffset>9525</wp:posOffset>
                </wp:positionV>
                <wp:extent cx="214630" cy="182880"/>
                <wp:effectExtent l="0" t="0" r="0" b="8890"/>
                <wp:wrapNone/>
                <wp:docPr id="26"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a:effectLst/>
                      </wps:spPr>
                      <wps:txbx>
                        <w:txbxContent>
                          <w:p w14:paraId="7F6F5FB6" w14:textId="77777777" w:rsidR="00EF4AB7" w:rsidRDefault="00EF4AB7" w:rsidP="00EF4AB7">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463E44C2" id="_x0000_s1036" style="position:absolute;left:0;text-align:left;margin-left:118.45pt;margin-top:.75pt;width:16.9pt;height:14.4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" o:allowincell="f">
                <v:textbox>
                  <w:txbxContent>
                    <w:p w14:paraId="7F6F5FB6" w14:textId="77777777" w:rsidR="00EF4AB7" w:rsidRDefault="00EF4AB7" w:rsidP="00EF4AB7">
                      <w:pPr>
                        <w:pStyle w:val="FrameContents"/>
                        <w:rPr>
                          <w:sz w:val="20"/>
                          <w:szCs w:val="20"/>
                        </w:rPr>
                      </w:pPr>
                    </w:p>
                  </w:txbxContent>
                </v:textbox>
              </v:rect>
            </w:pict>
          </mc:Fallback>
        </mc:AlternateContent>
      </w:r>
      <w:r w:rsidR="00A333A1" w:rsidRPr="001331C1">
        <w:rPr>
          <w:rFonts w:ascii="Calibri" w:hAnsi="Calibri"/>
          <w:bCs/>
          <w:lang w:val="el-GR"/>
        </w:rPr>
        <w:t xml:space="preserve">Ίδρυμα Αποστολής: </w:t>
      </w:r>
      <w:r w:rsidR="00A333A1" w:rsidRPr="001331C1">
        <w:rPr>
          <w:rFonts w:ascii="Calibri" w:hAnsi="Calibri"/>
          <w:bCs/>
          <w:lang w:val="el-GR"/>
        </w:rPr>
        <w:tab/>
      </w:r>
      <w:r w:rsidR="00A333A1" w:rsidRPr="001331C1">
        <w:rPr>
          <w:rFonts w:ascii="Calibri" w:hAnsi="Calibri"/>
          <w:bCs/>
          <w:lang w:val="el-GR"/>
        </w:rPr>
        <w:tab/>
      </w:r>
      <w:r w:rsidR="00A333A1" w:rsidRPr="001331C1">
        <w:rPr>
          <w:rFonts w:ascii="Calibri" w:hAnsi="Calibri"/>
          <w:bCs/>
          <w:lang w:val="el-GR"/>
        </w:rPr>
        <w:tab/>
        <w:t xml:space="preserve">Ίδρυμα/Οργανισμός Υποδοχής: </w:t>
      </w:r>
    </w:p>
    <w:p w14:paraId="79E71939" w14:textId="159DE346" w:rsidR="00A333A1" w:rsidRPr="00A333A1" w:rsidRDefault="00A333A1" w:rsidP="00A333A1">
      <w:pPr>
        <w:spacing w:after="240"/>
        <w:jc w:val="both"/>
        <w:rPr>
          <w:rFonts w:ascii="Calibri" w:hAnsi="Calibri"/>
          <w:bCs/>
          <w:lang w:val="el-GR"/>
        </w:rPr>
      </w:pPr>
      <w:r w:rsidRPr="001331C1">
        <w:rPr>
          <w:rFonts w:ascii="Calibri" w:hAnsi="Calibri"/>
          <w:bCs/>
          <w:noProof/>
        </w:rPr>
        <mc:AlternateContent>
          <mc:Choice Requires="wps">
            <w:drawing>
              <wp:anchor distT="0" distB="0" distL="0" distR="0" simplePos="0" relativeHeight="251678208" behindDoc="0" locked="0" layoutInCell="0" allowOverlap="1" wp14:anchorId="31BF8CF4" wp14:editId="1C8F4030">
                <wp:simplePos x="0" y="0"/>
                <wp:positionH relativeFrom="column">
                  <wp:posOffset>2085340</wp:posOffset>
                </wp:positionH>
                <wp:positionV relativeFrom="paragraph">
                  <wp:posOffset>-24130</wp:posOffset>
                </wp:positionV>
                <wp:extent cx="214630" cy="182880"/>
                <wp:effectExtent l="0" t="0" r="0" b="8890"/>
                <wp:wrapNone/>
                <wp:docPr id="1"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A00A0F" w14:textId="77777777" w:rsidR="00A333A1" w:rsidRDefault="00A333A1" w:rsidP="00A333A1">
                            <w:pPr>
                              <w:pStyle w:val="FrameContents"/>
                              <w:rPr>
                                <w:sz w:val="20"/>
                                <w:szCs w:val="20"/>
                              </w:rPr>
                            </w:pPr>
                          </w:p>
                        </w:txbxContent>
                      </wps:txbx>
                      <wps:bodyPr upright="1">
                        <a:noAutofit/>
                      </wps:bodyPr>
                    </wps:wsp>
                  </a:graphicData>
                </a:graphic>
              </wp:anchor>
            </w:drawing>
          </mc:Choice>
          <mc:Fallback>
            <w:pict>
              <v:rect w14:anchorId="31BF8CF4" id="_x0000_s1037" style="position:absolute;left:0;text-align:left;margin-left:164.2pt;margin-top:-1.9pt;width:16.9pt;height:14.4pt;z-index:251678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" o:allowincell="f">
                <v:textbox>
                  <w:txbxContent>
                    <w:p w14:paraId="2BA00A0F" w14:textId="77777777" w:rsidR="00A333A1" w:rsidRDefault="00A333A1" w:rsidP="00A333A1">
                      <w:pPr>
                        <w:pStyle w:val="FrameContents"/>
                        <w:rPr>
                          <w:sz w:val="20"/>
                          <w:szCs w:val="20"/>
                        </w:rPr>
                      </w:pPr>
                    </w:p>
                  </w:txbxContent>
                </v:textbox>
              </v:rect>
            </w:pict>
          </mc:Fallback>
        </mc:AlternateContent>
      </w:r>
      <w:r w:rsidRPr="001331C1">
        <w:rPr>
          <w:rFonts w:ascii="Calibri" w:hAnsi="Calibri"/>
          <w:bCs/>
          <w:lang w:val="el-GR"/>
        </w:rPr>
        <w:t>Καλύπτεται από τον ίδιο :</w:t>
      </w:r>
      <w:r w:rsidRPr="00A333A1">
        <w:rPr>
          <w:rFonts w:ascii="Calibri" w:hAnsi="Calibri"/>
          <w:bCs/>
          <w:lang w:val="el-GR"/>
        </w:rPr>
        <w:t xml:space="preserve"> </w:t>
      </w:r>
    </w:p>
    <w:p w14:paraId="41F5251D" w14:textId="77777777" w:rsidR="00DB448B" w:rsidRPr="00A333A1" w:rsidRDefault="00DB448B">
      <w:pPr>
        <w:spacing w:after="240"/>
        <w:jc w:val="both"/>
        <w:rPr>
          <w:rFonts w:ascii="Calibri" w:hAnsi="Calibri"/>
          <w:bCs/>
          <w:lang w:val="el-GR"/>
        </w:rPr>
      </w:pPr>
    </w:p>
    <w:p w14:paraId="2777064E" w14:textId="73FA4F25" w:rsidR="00EF5CB4" w:rsidRDefault="00A333A1">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7</w:t>
      </w:r>
      <w:r w:rsidR="00FE5E7E">
        <w:rPr>
          <w:rFonts w:ascii="Calibri" w:hAnsi="Calibri"/>
          <w:b/>
          <w:bCs/>
          <w:lang w:val="el-GR"/>
        </w:rPr>
        <w:t xml:space="preserve"> – ΔΙΑΔΙΚΤΥΑΚΗ ΥΠΟΣΤΗΡΙΞΗ </w:t>
      </w:r>
      <w:r w:rsidR="0046200F">
        <w:rPr>
          <w:rFonts w:ascii="Calibri" w:hAnsi="Calibri"/>
          <w:b/>
          <w:bCs/>
          <w:lang w:val="el-GR"/>
        </w:rPr>
        <w:t xml:space="preserve">ΓΛΩΣΣΑΣ </w:t>
      </w:r>
      <w:r w:rsidR="00FE5E7E">
        <w:rPr>
          <w:rFonts w:ascii="Calibri" w:hAnsi="Calibri"/>
          <w:b/>
          <w:bCs/>
          <w:lang w:val="el-GR"/>
        </w:rPr>
        <w:t>[Ο</w:t>
      </w:r>
      <w:r w:rsidR="00FE5E7E">
        <w:rPr>
          <w:rFonts w:ascii="Calibri" w:hAnsi="Calibri"/>
          <w:b/>
          <w:bCs/>
          <w:lang w:val="en-US"/>
        </w:rPr>
        <w:t>nline</w:t>
      </w:r>
      <w:r w:rsidR="00FE5E7E">
        <w:rPr>
          <w:rFonts w:ascii="Calibri" w:hAnsi="Calibri"/>
          <w:b/>
          <w:bCs/>
          <w:lang w:val="el-GR"/>
        </w:rPr>
        <w:t xml:space="preserve"> </w:t>
      </w:r>
      <w:r w:rsidR="00FE5E7E">
        <w:rPr>
          <w:rFonts w:ascii="Calibri" w:hAnsi="Calibri"/>
          <w:b/>
          <w:bCs/>
          <w:lang w:val="en-US"/>
        </w:rPr>
        <w:t>L</w:t>
      </w:r>
      <w:r w:rsidR="0046200F">
        <w:rPr>
          <w:rFonts w:ascii="Calibri" w:hAnsi="Calibri"/>
          <w:b/>
          <w:bCs/>
          <w:lang w:val="en-US"/>
        </w:rPr>
        <w:t>anguage</w:t>
      </w:r>
      <w:r w:rsidR="00FE5E7E">
        <w:rPr>
          <w:rFonts w:ascii="Calibri" w:hAnsi="Calibri"/>
          <w:b/>
          <w:bCs/>
          <w:lang w:val="el-GR"/>
        </w:rPr>
        <w:t xml:space="preserve"> </w:t>
      </w:r>
      <w:r w:rsidR="00FE5E7E">
        <w:rPr>
          <w:rFonts w:ascii="Calibri" w:hAnsi="Calibri"/>
          <w:b/>
          <w:bCs/>
          <w:lang w:val="en-US"/>
        </w:rPr>
        <w:t>Support</w:t>
      </w:r>
      <w:r w:rsidR="00FE5E7E">
        <w:rPr>
          <w:rFonts w:ascii="Calibri" w:hAnsi="Calibri"/>
          <w:b/>
          <w:bCs/>
          <w:lang w:val="el-GR"/>
        </w:rPr>
        <w:t xml:space="preserve"> (</w:t>
      </w:r>
      <w:r w:rsidR="00FE5E7E">
        <w:rPr>
          <w:rFonts w:ascii="Calibri" w:hAnsi="Calibri"/>
          <w:b/>
          <w:bCs/>
          <w:lang w:val="en-US"/>
        </w:rPr>
        <w:t>OLS</w:t>
      </w:r>
      <w:r w:rsidR="00FE5E7E">
        <w:rPr>
          <w:rFonts w:ascii="Calibri" w:hAnsi="Calibri"/>
          <w:b/>
          <w:bCs/>
          <w:lang w:val="el-GR"/>
        </w:rPr>
        <w:t>)]</w:t>
      </w:r>
    </w:p>
    <w:p w14:paraId="759FF615" w14:textId="15446FEB" w:rsidR="00906050" w:rsidRDefault="00906050" w:rsidP="0008148B">
      <w:pPr>
        <w:jc w:val="both"/>
        <w:rPr>
          <w:rFonts w:ascii="Calibri" w:hAnsi="Calibri"/>
          <w:lang w:val="el-GR"/>
        </w:rPr>
      </w:pPr>
      <w:r>
        <w:rPr>
          <w:rFonts w:ascii="Calibri" w:hAnsi="Calibri"/>
          <w:lang w:val="el-GR"/>
        </w:rPr>
        <w:t>7.1</w:t>
      </w:r>
      <w:r>
        <w:rPr>
          <w:rFonts w:ascii="Calibri" w:hAnsi="Calibri"/>
          <w:lang w:val="el-GR"/>
        </w:rPr>
        <w:tab/>
        <w:t xml:space="preserve">Ο Συμμετέχων δύναται να </w:t>
      </w:r>
      <w:r w:rsidRPr="002671B4">
        <w:rPr>
          <w:rFonts w:ascii="Calibri" w:hAnsi="Calibri"/>
          <w:lang w:val="el-GR"/>
        </w:rPr>
        <w:t>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 xml:space="preserve"> και ισχύει μόνο για τα μαθήματα γλώσσα που είναι διαθέσιμα στην πλατφόρμα OLS.</w:t>
      </w:r>
    </w:p>
    <w:p w14:paraId="1576E8F1" w14:textId="36866D73" w:rsidR="00EF5CB4" w:rsidRDefault="00FE5E7E" w:rsidP="00906050">
      <w:pPr>
        <w:spacing w:after="240"/>
        <w:jc w:val="both"/>
        <w:rPr>
          <w:rFonts w:ascii="Calibri" w:hAnsi="Calibri"/>
          <w:lang w:val="el-GR"/>
        </w:rPr>
      </w:pPr>
      <w:r>
        <w:rPr>
          <w:rFonts w:ascii="Calibri" w:hAnsi="Calibri"/>
          <w:lang w:val="el-GR"/>
        </w:rPr>
        <w:t>[</w:t>
      </w:r>
      <w:r w:rsidRPr="00906050">
        <w:rPr>
          <w:rFonts w:ascii="Calibri" w:hAnsi="Calibri"/>
          <w:highlight w:val="lightGray"/>
          <w:lang w:val="el-GR"/>
        </w:rPr>
        <w:t>Προαιρετικό και μόνο σε περίπτωση που δεν περιλαμβάνεται στη Συμφωνία Μάθησης</w:t>
      </w:r>
      <w:r>
        <w:rPr>
          <w:rFonts w:ascii="Calibri" w:hAnsi="Calibri"/>
          <w:lang w:val="el-GR"/>
        </w:rPr>
        <w:t xml:space="preserve">] </w:t>
      </w:r>
      <w:r w:rsidR="00C97C8F" w:rsidRPr="00C97C8F">
        <w:rPr>
          <w:rFonts w:ascii="Calibri" w:hAnsi="Calibri"/>
          <w:lang w:val="el-GR"/>
        </w:rPr>
        <w:t>7</w:t>
      </w:r>
      <w:r w:rsidR="00906050" w:rsidRPr="00C97C8F">
        <w:rPr>
          <w:rFonts w:ascii="Calibri" w:hAnsi="Calibri"/>
          <w:lang w:val="el-GR"/>
        </w:rPr>
        <w:t>.2</w:t>
      </w:r>
      <w:r w:rsidR="00906050">
        <w:rPr>
          <w:rFonts w:ascii="Calibri" w:hAnsi="Calibri"/>
          <w:lang w:val="el-GR"/>
        </w:rPr>
        <w:tab/>
      </w:r>
      <w:r>
        <w:rPr>
          <w:rFonts w:ascii="Calibri" w:hAnsi="Calibri"/>
          <w:lang w:val="el-GR"/>
        </w:rPr>
        <w:t xml:space="preserve">Το επίπεδο γλωσσομάθειας [στην κύρια γλώσσα διδασκαλίας ή εργασίας που θα </w:t>
      </w:r>
      <w:r>
        <w:rPr>
          <w:rFonts w:ascii="Calibri" w:hAnsi="Calibri"/>
          <w:lang w:val="el-GR"/>
        </w:rPr>
        <w:lastRenderedPageBreak/>
        <w:t xml:space="preserve">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2F0FD508" w14:textId="6232EA50" w:rsidR="00906050" w:rsidRDefault="00906050" w:rsidP="00906050">
      <w:pPr>
        <w:tabs>
          <w:tab w:val="left" w:pos="567"/>
        </w:tabs>
        <w:spacing w:after="240"/>
        <w:jc w:val="both"/>
        <w:rPr>
          <w:rFonts w:ascii="Calibri" w:hAnsi="Calibri"/>
          <w:b/>
          <w:bCs/>
          <w:lang w:val="el-GR"/>
        </w:rPr>
      </w:pPr>
      <w:r>
        <w:rPr>
          <w:rFonts w:ascii="Calibri" w:hAnsi="Calibri"/>
          <w:b/>
          <w:bCs/>
          <w:lang w:val="el-GR"/>
        </w:rPr>
        <w:t>ΆΡΘΡΟ 8 –ΕΚΘΕΣΗ ΣΥΜΜΕΤΕΧΟΝΤΑ</w:t>
      </w:r>
    </w:p>
    <w:p w14:paraId="0D6C67C1" w14:textId="52CBC4A1" w:rsidR="00906050" w:rsidRDefault="00906050" w:rsidP="00906050">
      <w:pPr>
        <w:tabs>
          <w:tab w:val="left" w:pos="567"/>
        </w:tabs>
        <w:ind w:left="567" w:hanging="567"/>
        <w:jc w:val="both"/>
        <w:rPr>
          <w:rFonts w:ascii="Calibri" w:hAnsi="Calibri"/>
          <w:lang w:val="el-GR"/>
        </w:rPr>
      </w:pPr>
      <w:r>
        <w:rPr>
          <w:rFonts w:ascii="Calibri" w:hAnsi="Calibri"/>
          <w:lang w:val="el-GR"/>
        </w:rPr>
        <w:t>8.1</w:t>
      </w:r>
      <w:r>
        <w:rPr>
          <w:rFonts w:ascii="Calibri" w:hAnsi="Calibri"/>
          <w:lang w:val="el-GR"/>
        </w:rPr>
        <w:tab/>
        <w:t xml:space="preserve">Ο Συμμετέχων θα συμπληρώσει και υποβάλει την Έκθεση Συμμετέχοντα </w:t>
      </w:r>
      <w:r w:rsidRPr="007839DD">
        <w:rPr>
          <w:rFonts w:ascii="Calibri" w:hAnsi="Calibri"/>
          <w:lang w:val="el-GR"/>
        </w:rPr>
        <w:t xml:space="preserve">σχετικά με την εμπειρία κινητικότητά του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w:t>
      </w:r>
      <w:r w:rsidRPr="00F1007C">
        <w:rPr>
          <w:rFonts w:ascii="Calibri" w:hAnsi="Calibri"/>
          <w:lang w:val="el-GR"/>
        </w:rPr>
        <w:t xml:space="preserve">διάστημα </w:t>
      </w:r>
      <w:r w:rsidR="00E212F9" w:rsidRPr="00F1007C">
        <w:rPr>
          <w:rFonts w:ascii="Calibri" w:hAnsi="Calibri"/>
          <w:lang w:val="el-GR"/>
        </w:rPr>
        <w:t>10 ημερολογιακών</w:t>
      </w:r>
      <w:r w:rsidR="00E212F9" w:rsidRPr="00906050">
        <w:rPr>
          <w:rFonts w:ascii="Calibri" w:hAnsi="Calibri"/>
          <w:lang w:val="el-GR"/>
        </w:rPr>
        <w:t xml:space="preserve"> ημερών </w:t>
      </w:r>
      <w:r w:rsidR="00E212F9">
        <w:rPr>
          <w:rFonts w:ascii="Calibri" w:hAnsi="Calibri"/>
          <w:lang w:val="el-GR"/>
        </w:rPr>
        <w:t>[</w:t>
      </w:r>
      <w:r w:rsidR="00E212F9" w:rsidRPr="00906050">
        <w:rPr>
          <w:rFonts w:ascii="Calibri" w:hAnsi="Calibri"/>
          <w:highlight w:val="lightGray"/>
          <w:lang w:val="el-GR"/>
        </w:rPr>
        <w:t>σε περίπτωση εισερχόμενης μακροχρόνιας κινητικότητας φοιτητή</w:t>
      </w:r>
      <w:r w:rsidR="00E212F9">
        <w:rPr>
          <w:rFonts w:ascii="Calibri" w:hAnsi="Calibri"/>
          <w:lang w:val="el-GR"/>
        </w:rPr>
        <w:t>]</w:t>
      </w:r>
      <w:r w:rsidR="00E212F9" w:rsidRPr="00F1007C">
        <w:rPr>
          <w:rFonts w:ascii="Calibri" w:hAnsi="Calibri"/>
          <w:lang w:val="el-GR"/>
        </w:rPr>
        <w:t xml:space="preserve">και </w:t>
      </w:r>
      <w:r w:rsidRPr="00F1007C">
        <w:rPr>
          <w:rFonts w:ascii="Calibri" w:hAnsi="Calibri"/>
          <w:lang w:val="el-GR"/>
        </w:rPr>
        <w:t>30 ημερολογιακών</w:t>
      </w:r>
      <w:r>
        <w:rPr>
          <w:rFonts w:ascii="Calibri" w:hAnsi="Calibri"/>
          <w:lang w:val="el-GR"/>
        </w:rPr>
        <w:t xml:space="preserve"> ημερών [</w:t>
      </w:r>
      <w:r w:rsidR="00E212F9" w:rsidRPr="00E212F9">
        <w:rPr>
          <w:rFonts w:ascii="Calibri" w:hAnsi="Calibri"/>
          <w:highlight w:val="lightGray"/>
          <w:lang w:val="el-GR"/>
        </w:rPr>
        <w:t>σε όλες τις άλλες περιπτώσεις κινητικότητας</w:t>
      </w:r>
      <w:r w:rsidRPr="003C4EFD">
        <w:rPr>
          <w:rFonts w:ascii="Calibri" w:hAnsi="Calibri"/>
          <w:highlight w:val="lightGray"/>
          <w:lang w:val="el-GR"/>
        </w:rPr>
        <w:t>/</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p>
    <w:p w14:paraId="12D51468" w14:textId="75FE6CFA" w:rsidR="00906050" w:rsidRDefault="00906050" w:rsidP="00906050">
      <w:pPr>
        <w:tabs>
          <w:tab w:val="left" w:pos="567"/>
        </w:tabs>
        <w:spacing w:after="240"/>
        <w:ind w:left="567" w:hanging="567"/>
        <w:jc w:val="both"/>
        <w:rPr>
          <w:rFonts w:ascii="Calibri" w:hAnsi="Calibri"/>
          <w:lang w:val="el-GR"/>
        </w:rPr>
      </w:pPr>
      <w:r>
        <w:rPr>
          <w:rFonts w:ascii="Calibri" w:hAnsi="Calibri"/>
          <w:lang w:val="el-GR"/>
        </w:rPr>
        <w:t xml:space="preserve">8.2 </w:t>
      </w:r>
      <w:r>
        <w:rPr>
          <w:rFonts w:ascii="Calibri" w:hAnsi="Calibri"/>
          <w:lang w:val="el-GR"/>
        </w:rPr>
        <w:tab/>
        <w:t>[</w:t>
      </w:r>
      <w:r w:rsidRPr="00906050">
        <w:rPr>
          <w:rFonts w:ascii="Calibri" w:hAnsi="Calibri"/>
          <w:highlight w:val="lightGray"/>
          <w:lang w:val="el-GR"/>
        </w:rPr>
        <w:t>Ισχύει μόνο για φοιτητές</w:t>
      </w:r>
      <w:r>
        <w:rPr>
          <w:rFonts w:ascii="Calibri" w:hAnsi="Calibri"/>
          <w:lang w:val="el-GR"/>
        </w:rPr>
        <w:t>]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4DEE8F99" w14:textId="2F2DDE11" w:rsidR="00906050" w:rsidRPr="001A6A0C" w:rsidRDefault="001A6A0C" w:rsidP="006C5A44">
      <w:pPr>
        <w:spacing w:after="240"/>
        <w:jc w:val="both"/>
        <w:rPr>
          <w:rFonts w:ascii="Calibri" w:hAnsi="Calibri"/>
          <w:b/>
          <w:bCs/>
          <w:lang w:val="el-GR"/>
        </w:rPr>
      </w:pPr>
      <w:r w:rsidRPr="001A6A0C">
        <w:rPr>
          <w:rFonts w:ascii="Calibri" w:hAnsi="Calibri"/>
          <w:b/>
          <w:bCs/>
          <w:lang w:val="el-GR"/>
        </w:rPr>
        <w:t>ΆΡΘΡΟ 9 – ΔΕΟΝΤΟΛΟΓΙΑ ΚΑΙ ΑΞΙΕΣ</w:t>
      </w:r>
    </w:p>
    <w:p w14:paraId="72AC8E5C" w14:textId="4A6E103D" w:rsidR="001A6A0C" w:rsidRPr="001A6A0C" w:rsidRDefault="001A6A0C" w:rsidP="001A6A0C">
      <w:pPr>
        <w:spacing w:after="240"/>
        <w:jc w:val="both"/>
        <w:rPr>
          <w:rFonts w:ascii="Calibri" w:hAnsi="Calibri"/>
          <w:bCs/>
          <w:lang w:val="el-GR"/>
        </w:rPr>
      </w:pPr>
      <w:r>
        <w:rPr>
          <w:rFonts w:ascii="Calibri" w:hAnsi="Calibri"/>
          <w:bCs/>
          <w:lang w:val="el-GR"/>
        </w:rPr>
        <w:t xml:space="preserve">9.1. </w:t>
      </w:r>
      <w:r>
        <w:rPr>
          <w:rFonts w:ascii="Calibri" w:hAnsi="Calibri"/>
          <w:bCs/>
          <w:lang w:val="el-GR"/>
        </w:rPr>
        <w:tab/>
      </w:r>
      <w:r>
        <w:rPr>
          <w:rFonts w:ascii="Calibri" w:hAnsi="Calibri"/>
          <w:bCs/>
          <w:u w:val="single"/>
          <w:lang w:val="el-GR"/>
        </w:rPr>
        <w:t>ΔΕΟΝΤΟΛΟΓΙΑ:</w:t>
      </w:r>
      <w:r>
        <w:rPr>
          <w:rFonts w:ascii="Calibri" w:hAnsi="Calibri"/>
          <w:bCs/>
          <w:lang w:val="el-GR"/>
        </w:rPr>
        <w:t xml:space="preserve"> </w:t>
      </w:r>
      <w:r w:rsidRPr="001A6A0C">
        <w:rPr>
          <w:rFonts w:ascii="Calibri" w:hAnsi="Calibri"/>
          <w:bCs/>
          <w:lang w:val="el-GR"/>
        </w:rPr>
        <w:t xml:space="preserve">Η </w:t>
      </w:r>
      <w:r>
        <w:rPr>
          <w:rFonts w:ascii="Calibri" w:hAnsi="Calibri"/>
          <w:bCs/>
          <w:lang w:val="el-GR"/>
        </w:rPr>
        <w:t>δραστηριότητα κινητικότητας</w:t>
      </w:r>
      <w:r w:rsidRPr="001A6A0C">
        <w:rPr>
          <w:rFonts w:ascii="Calibri" w:hAnsi="Calibri"/>
          <w:bCs/>
          <w:lang w:val="el-GR"/>
        </w:rPr>
        <w:t xml:space="preserve"> πρέπει να </w:t>
      </w:r>
      <w:r>
        <w:rPr>
          <w:rFonts w:ascii="Calibri" w:hAnsi="Calibri"/>
          <w:bCs/>
          <w:lang w:val="el-GR"/>
        </w:rPr>
        <w:t>υλοποιείται</w:t>
      </w:r>
      <w:r w:rsidRPr="001A6A0C">
        <w:rPr>
          <w:rFonts w:ascii="Calibri" w:hAnsi="Calibri"/>
          <w:bCs/>
          <w:lang w:val="el-GR"/>
        </w:rPr>
        <w:t xml:space="preserve"> σύμφωνα με τα υψηλότερα πρότυπα δεοντολογίας και το εφαρμοστέο ενωσιακό, διεθνές και εθνικό δίκαιο για τις αρχές δεοντολογίας. </w:t>
      </w:r>
    </w:p>
    <w:p w14:paraId="60DE5279" w14:textId="57494F8F" w:rsidR="001A6A0C" w:rsidRPr="001A6A0C" w:rsidRDefault="001A6A0C" w:rsidP="001A6A0C">
      <w:pPr>
        <w:spacing w:after="240"/>
        <w:jc w:val="both"/>
        <w:rPr>
          <w:rFonts w:ascii="Calibri" w:hAnsi="Calibri"/>
          <w:bCs/>
          <w:lang w:val="el-GR"/>
        </w:rPr>
      </w:pPr>
      <w:r>
        <w:rPr>
          <w:rFonts w:ascii="Calibri" w:hAnsi="Calibri"/>
          <w:bCs/>
          <w:lang w:val="el-GR"/>
        </w:rPr>
        <w:t>9.2.</w:t>
      </w:r>
      <w:r>
        <w:rPr>
          <w:rFonts w:ascii="Calibri" w:hAnsi="Calibri"/>
          <w:bCs/>
          <w:lang w:val="el-GR"/>
        </w:rPr>
        <w:tab/>
      </w:r>
      <w:r w:rsidRPr="001A6A0C">
        <w:rPr>
          <w:rFonts w:ascii="Calibri" w:hAnsi="Calibri"/>
          <w:bCs/>
          <w:u w:val="single"/>
          <w:lang w:val="el-GR"/>
        </w:rPr>
        <w:t>ΑΞΙΕΣ</w:t>
      </w:r>
      <w:r>
        <w:rPr>
          <w:rFonts w:ascii="Calibri" w:hAnsi="Calibri"/>
          <w:bCs/>
          <w:u w:val="single"/>
          <w:lang w:val="el-GR"/>
        </w:rPr>
        <w:t>:</w:t>
      </w:r>
      <w:r>
        <w:rPr>
          <w:rFonts w:ascii="Calibri" w:hAnsi="Calibri"/>
          <w:bCs/>
          <w:lang w:val="el-GR"/>
        </w:rPr>
        <w:t xml:space="preserve"> </w:t>
      </w:r>
      <w:r w:rsidRPr="001A6A0C">
        <w:rPr>
          <w:rFonts w:ascii="Calibri" w:hAnsi="Calibri"/>
          <w:bCs/>
          <w:lang w:val="el-GR"/>
        </w:rPr>
        <w:t xml:space="preserve">Ο </w:t>
      </w:r>
      <w:r>
        <w:rPr>
          <w:rFonts w:ascii="Calibri" w:hAnsi="Calibri"/>
          <w:bCs/>
          <w:lang w:val="el-GR"/>
        </w:rPr>
        <w:t>Σ</w:t>
      </w:r>
      <w:r w:rsidRPr="001A6A0C">
        <w:rPr>
          <w:rFonts w:ascii="Calibri" w:hAnsi="Calibri"/>
          <w:bCs/>
          <w:lang w:val="el-GR"/>
        </w:rPr>
        <w:t>υμμετέχων πρέπει να δεσμεύεται από τις βασικές αξίες της ΕΕ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003056C0" w14:textId="63D6A388" w:rsidR="001A6A0C" w:rsidRDefault="00AF7505" w:rsidP="001A6A0C">
      <w:pPr>
        <w:spacing w:after="240"/>
        <w:jc w:val="both"/>
        <w:rPr>
          <w:rFonts w:ascii="Calibri" w:hAnsi="Calibri"/>
          <w:bCs/>
          <w:lang w:val="el-GR"/>
        </w:rPr>
      </w:pPr>
      <w:r>
        <w:rPr>
          <w:rFonts w:ascii="Calibri" w:hAnsi="Calibri"/>
          <w:bCs/>
          <w:lang w:val="el-GR"/>
        </w:rPr>
        <w:t>9.3</w:t>
      </w:r>
      <w:r>
        <w:rPr>
          <w:rFonts w:ascii="Calibri" w:hAnsi="Calibri"/>
          <w:bCs/>
          <w:lang w:val="el-GR"/>
        </w:rPr>
        <w:tab/>
      </w:r>
      <w:r w:rsidR="001A6A0C" w:rsidRPr="001A6A0C">
        <w:rPr>
          <w:rFonts w:ascii="Calibri" w:hAnsi="Calibri"/>
          <w:bCs/>
          <w:lang w:val="el-GR"/>
        </w:rPr>
        <w:t xml:space="preserve">Εάν ένας </w:t>
      </w:r>
      <w:r>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υπέχει βάσει της παρούσας </w:t>
      </w:r>
      <w:r>
        <w:rPr>
          <w:rFonts w:ascii="Calibri" w:hAnsi="Calibri"/>
          <w:bCs/>
          <w:lang w:val="el-GR"/>
        </w:rPr>
        <w:t>Σύμβασης</w:t>
      </w:r>
      <w:r w:rsidR="001A6A0C" w:rsidRPr="001A6A0C">
        <w:rPr>
          <w:rFonts w:ascii="Calibri" w:hAnsi="Calibri"/>
          <w:bCs/>
          <w:lang w:val="el-GR"/>
        </w:rPr>
        <w:t xml:space="preserve">, η </w:t>
      </w:r>
      <w:r w:rsidR="004428B4">
        <w:rPr>
          <w:rFonts w:ascii="Calibri" w:hAnsi="Calibri"/>
          <w:bCs/>
          <w:lang w:val="el-GR"/>
        </w:rPr>
        <w:t>επιχορήγηση δύνανται</w:t>
      </w:r>
      <w:r w:rsidR="001A6A0C" w:rsidRPr="001A6A0C">
        <w:rPr>
          <w:rFonts w:ascii="Calibri" w:hAnsi="Calibri"/>
          <w:bCs/>
          <w:lang w:val="el-GR"/>
        </w:rPr>
        <w:t xml:space="preserve"> να</w:t>
      </w:r>
      <w:r w:rsidR="004428B4">
        <w:rPr>
          <w:rFonts w:ascii="Calibri" w:hAnsi="Calibri"/>
          <w:bCs/>
          <w:lang w:val="el-GR"/>
        </w:rPr>
        <w:t xml:space="preserve"> απομειωθεί</w:t>
      </w:r>
      <w:r w:rsidR="001A6A0C" w:rsidRPr="001A6A0C">
        <w:rPr>
          <w:rFonts w:ascii="Calibri" w:hAnsi="Calibri"/>
          <w:bCs/>
          <w:lang w:val="el-GR"/>
        </w:rPr>
        <w:t>.</w:t>
      </w:r>
    </w:p>
    <w:p w14:paraId="1720B578" w14:textId="1567D5F0" w:rsidR="00B515E0" w:rsidRDefault="00B515E0" w:rsidP="00B515E0">
      <w:pPr>
        <w:tabs>
          <w:tab w:val="left" w:pos="567"/>
        </w:tabs>
        <w:spacing w:after="240"/>
        <w:jc w:val="both"/>
        <w:rPr>
          <w:rFonts w:ascii="Calibri" w:hAnsi="Calibri"/>
          <w:b/>
          <w:bCs/>
          <w:lang w:val="el-GR"/>
        </w:rPr>
      </w:pPr>
      <w:r>
        <w:rPr>
          <w:rFonts w:ascii="Calibri" w:hAnsi="Calibri"/>
          <w:b/>
          <w:bCs/>
          <w:lang w:val="el-GR"/>
        </w:rPr>
        <w:t>ΆΡΘΡΟ 10 – ΠΡΟΣΤΑΣΙΑ ΔΕΔΟΜΕΝΩΝ ΠΡΟΣΩΠΙΚΟΥ ΧΑΡΑΚΤΗΡΑ</w:t>
      </w:r>
    </w:p>
    <w:p w14:paraId="5CDE8D24" w14:textId="5E3F35DE" w:rsidR="00B515E0" w:rsidRDefault="00B515E0" w:rsidP="00B515E0">
      <w:pPr>
        <w:tabs>
          <w:tab w:val="left" w:pos="567"/>
        </w:tabs>
        <w:ind w:left="567" w:hanging="567"/>
        <w:jc w:val="both"/>
        <w:rPr>
          <w:rFonts w:ascii="Calibri" w:hAnsi="Calibri"/>
          <w:lang w:val="el-GR"/>
        </w:rPr>
      </w:pPr>
      <w:r>
        <w:rPr>
          <w:rFonts w:ascii="Calibri" w:hAnsi="Calibri"/>
          <w:lang w:val="el-GR"/>
        </w:rPr>
        <w:t>10.1</w:t>
      </w:r>
      <w:r>
        <w:rPr>
          <w:rFonts w:ascii="Calibri" w:hAnsi="Calibri"/>
          <w:lang w:val="el-GR"/>
        </w:rPr>
        <w:tab/>
        <w:t xml:space="preserve"> Ο Οργανισμός που επιχορηγεί θα παράσχει στους Συμμετέχοντες τη σχετική δήλωση απορρήτου για την επεξεργασία των προσωπικών τους δεδομένων πριν αυτά καταχωρηθούν στα ηλεκτρονικά συστήματα διαχείρισης των κινητικοτήτων </w:t>
      </w:r>
      <w:r>
        <w:rPr>
          <w:rFonts w:ascii="Calibri" w:hAnsi="Calibri"/>
          <w:lang w:val="en-US"/>
        </w:rPr>
        <w:t>Erasmus</w:t>
      </w:r>
      <w:r>
        <w:rPr>
          <w:rFonts w:ascii="Calibri" w:hAnsi="Calibri"/>
          <w:lang w:val="el-GR"/>
        </w:rPr>
        <w:t>+:</w:t>
      </w:r>
    </w:p>
    <w:p w14:paraId="60D98208" w14:textId="77777777" w:rsidR="00B515E0" w:rsidRPr="004A69B0" w:rsidRDefault="008D020D" w:rsidP="00B515E0">
      <w:pPr>
        <w:tabs>
          <w:tab w:val="left" w:pos="567"/>
        </w:tabs>
        <w:spacing w:after="240"/>
        <w:ind w:left="567" w:hanging="567"/>
        <w:jc w:val="both"/>
        <w:rPr>
          <w:rFonts w:asciiTheme="minorHAnsi" w:hAnsiTheme="minorHAnsi" w:cstheme="minorHAnsi"/>
          <w:snapToGrid w:val="0"/>
          <w:lang w:val="el-GR" w:eastAsia="en-GB"/>
        </w:rPr>
      </w:pPr>
      <w:hyperlink r:id="rId15" w:history="1"/>
      <w:r w:rsidR="00B515E0" w:rsidRPr="004A69B0">
        <w:rPr>
          <w:rFonts w:asciiTheme="minorHAnsi" w:hAnsiTheme="minorHAnsi" w:cstheme="minorHAnsi"/>
          <w:color w:val="1F497D"/>
          <w:lang w:val="el-GR"/>
        </w:rPr>
        <w:t xml:space="preserve"> </w:t>
      </w:r>
      <w:r w:rsidR="00B515E0" w:rsidRPr="004A69B0">
        <w:rPr>
          <w:rFonts w:asciiTheme="minorHAnsi" w:hAnsiTheme="minorHAnsi" w:cstheme="minorHAnsi"/>
          <w:snapToGrid w:val="0"/>
          <w:lang w:val="el-GR" w:eastAsia="en-GB"/>
        </w:rPr>
        <w:tab/>
      </w:r>
      <w:hyperlink r:id="rId16" w:history="1">
        <w:r w:rsidR="00B515E0" w:rsidRPr="004A69B0">
          <w:rPr>
            <w:rFonts w:asciiTheme="minorHAnsi" w:hAnsiTheme="minorHAnsi" w:cstheme="minorHAnsi"/>
            <w:snapToGrid w:val="0"/>
            <w:color w:val="0000FF"/>
            <w:u w:val="single"/>
            <w:lang w:eastAsia="en-GB"/>
          </w:rPr>
          <w:t>https</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webgate</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europa</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eu</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erasmus</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esc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index</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privacy</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statement</w:t>
        </w:r>
      </w:hyperlink>
      <w:r w:rsidR="00B515E0" w:rsidRPr="004A69B0">
        <w:rPr>
          <w:rFonts w:asciiTheme="minorHAnsi" w:hAnsiTheme="minorHAnsi" w:cstheme="minorHAnsi"/>
          <w:snapToGrid w:val="0"/>
          <w:lang w:val="el-GR" w:eastAsia="en-GB"/>
        </w:rPr>
        <w:t xml:space="preserve"> </w:t>
      </w:r>
    </w:p>
    <w:p w14:paraId="370B3D51" w14:textId="77777777" w:rsidR="00D4796C" w:rsidRPr="00D4796C" w:rsidRDefault="00B515E0" w:rsidP="00D4796C">
      <w:pPr>
        <w:spacing w:after="240"/>
        <w:ind w:left="567" w:hanging="567"/>
        <w:jc w:val="both"/>
        <w:rPr>
          <w:rFonts w:ascii="Calibri" w:hAnsi="Calibri"/>
          <w:bCs/>
          <w:lang w:val="el-GR"/>
        </w:rPr>
      </w:pPr>
      <w:r>
        <w:rPr>
          <w:rFonts w:ascii="Calibri" w:hAnsi="Calibri"/>
          <w:bCs/>
          <w:lang w:val="el-GR"/>
        </w:rPr>
        <w:t>10.2.</w:t>
      </w:r>
      <w:r>
        <w:rPr>
          <w:rFonts w:ascii="Calibri" w:hAnsi="Calibri"/>
          <w:bCs/>
          <w:lang w:val="el-GR"/>
        </w:rPr>
        <w:tab/>
      </w:r>
      <w:r w:rsidR="00D4796C" w:rsidRPr="00D4796C">
        <w:rPr>
          <w:rFonts w:ascii="Calibri" w:hAnsi="Calibri"/>
          <w:bCs/>
          <w:lang w:val="el-GR"/>
        </w:rPr>
        <w:t xml:space="preserve">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w:t>
      </w:r>
      <w:r w:rsidR="00D4796C" w:rsidRPr="00D4796C">
        <w:rPr>
          <w:rFonts w:ascii="Calibri" w:hAnsi="Calibri"/>
          <w:bCs/>
          <w:lang w:val="el-GR"/>
        </w:rPr>
        <w:lastRenderedPageBreak/>
        <w:t>νομοθεσία (Ελεγκτικό Συνέδριο ή Ευρωπαϊκή Υπηρεσία Καταπολέμησης της Απάτης (OLAF)).</w:t>
      </w:r>
    </w:p>
    <w:p w14:paraId="3C4C79AA" w14:textId="4EC23FC5" w:rsidR="00B515E0" w:rsidRDefault="00D4796C" w:rsidP="00D4796C">
      <w:pPr>
        <w:spacing w:after="240"/>
        <w:ind w:left="720" w:hanging="720"/>
        <w:jc w:val="both"/>
        <w:rPr>
          <w:rFonts w:ascii="Calibri" w:hAnsi="Calibri"/>
          <w:bCs/>
          <w:lang w:val="el-GR"/>
        </w:rPr>
      </w:pPr>
      <w:r>
        <w:rPr>
          <w:rFonts w:ascii="Calibri" w:hAnsi="Calibri"/>
          <w:bCs/>
          <w:lang w:val="el-GR"/>
        </w:rPr>
        <w:t>10.3.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D1555F7" w14:textId="666C74F5" w:rsidR="004C2864" w:rsidRPr="004C2864" w:rsidRDefault="004C2864" w:rsidP="00D4796C">
      <w:pPr>
        <w:spacing w:after="240"/>
        <w:ind w:left="720" w:hanging="720"/>
        <w:jc w:val="both"/>
        <w:rPr>
          <w:rFonts w:ascii="Calibri" w:hAnsi="Calibri"/>
          <w:b/>
          <w:bCs/>
          <w:lang w:val="el-GR"/>
        </w:rPr>
      </w:pPr>
      <w:r w:rsidRPr="004C2864">
        <w:rPr>
          <w:rFonts w:ascii="Calibri" w:hAnsi="Calibri"/>
          <w:b/>
          <w:bCs/>
          <w:lang w:val="el-GR"/>
        </w:rPr>
        <w:t>ΆΡΘΡΟ 11 – ΚΑΤΑΓΓΕΛΙΑ /ΛΥΣΗ ΤΗΣ ΣΥΜΒΑΣΗΣ</w:t>
      </w:r>
    </w:p>
    <w:p w14:paraId="30C9E144" w14:textId="5C986E25" w:rsidR="004C2864" w:rsidRDefault="004C2864" w:rsidP="00D4796C">
      <w:pPr>
        <w:spacing w:after="240"/>
        <w:ind w:left="720" w:hanging="720"/>
        <w:jc w:val="both"/>
        <w:rPr>
          <w:rFonts w:ascii="Calibri" w:hAnsi="Calibri"/>
          <w:bCs/>
          <w:lang w:val="el-GR"/>
        </w:rPr>
      </w:pPr>
      <w:r>
        <w:rPr>
          <w:rFonts w:ascii="Calibri" w:hAnsi="Calibri"/>
          <w:bCs/>
          <w:lang w:val="el-GR"/>
        </w:rPr>
        <w:t>11.1.</w:t>
      </w:r>
      <w:r>
        <w:rPr>
          <w:rFonts w:ascii="Calibri" w:hAnsi="Calibri"/>
          <w:bCs/>
          <w:lang w:val="el-GR"/>
        </w:rPr>
        <w:tab/>
      </w: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w:t>
      </w:r>
      <w:r w:rsidRPr="004C2864">
        <w:rPr>
          <w:rFonts w:ascii="Calibri" w:hAnsi="Calibri"/>
          <w:bCs/>
          <w:lang w:val="el-GR"/>
        </w:rPr>
        <w:t xml:space="preserve">καταγγείλει τη Σύμβαση χωρίς περαιτέρω νομικές διατυπώσεις, εφόσον ο Συμμετέχων δεν λάβει οποιοδήποτε μέτρο εντός ενός </w:t>
      </w:r>
      <w:r>
        <w:rPr>
          <w:rFonts w:ascii="Calibri" w:hAnsi="Calibri"/>
          <w:bCs/>
          <w:lang w:val="el-GR"/>
        </w:rPr>
        <w:t xml:space="preserve">(1) </w:t>
      </w:r>
      <w:r w:rsidRPr="004C2864">
        <w:rPr>
          <w:rFonts w:ascii="Calibri" w:hAnsi="Calibri"/>
          <w:bCs/>
          <w:lang w:val="el-GR"/>
        </w:rPr>
        <w:t>μηνός από την λήψη ειδοποίησης με συστημένη επιστολή</w:t>
      </w:r>
      <w:r>
        <w:rPr>
          <w:rFonts w:ascii="Calibri" w:hAnsi="Calibri"/>
          <w:bCs/>
          <w:lang w:val="el-GR"/>
        </w:rPr>
        <w:t>.</w:t>
      </w:r>
    </w:p>
    <w:p w14:paraId="1304ECD7" w14:textId="581E6555" w:rsidR="004C2864" w:rsidRPr="004C2864" w:rsidRDefault="004C2864" w:rsidP="004C2864">
      <w:pPr>
        <w:spacing w:after="240"/>
        <w:jc w:val="both"/>
        <w:rPr>
          <w:rFonts w:ascii="Calibri" w:hAnsi="Calibri"/>
          <w:bCs/>
          <w:lang w:val="el-GR"/>
        </w:rPr>
      </w:pPr>
      <w:r>
        <w:rPr>
          <w:rFonts w:ascii="Calibri" w:hAnsi="Calibri"/>
          <w:bCs/>
          <w:lang w:val="el-GR"/>
        </w:rPr>
        <w:t>11.2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r>
        <w:rPr>
          <w:rFonts w:ascii="Calibri" w:hAnsi="Calibri"/>
          <w:bCs/>
          <w:lang w:val="el-GR"/>
        </w:rPr>
        <w:t>.</w:t>
      </w:r>
    </w:p>
    <w:p w14:paraId="750156EC" w14:textId="77777777" w:rsidR="004C2864" w:rsidRPr="004C2864" w:rsidRDefault="004C2864" w:rsidP="004C2864">
      <w:pPr>
        <w:spacing w:after="240"/>
        <w:jc w:val="both"/>
        <w:rPr>
          <w:rFonts w:ascii="Calibri" w:hAnsi="Calibri"/>
          <w:b/>
          <w:bCs/>
          <w:lang w:val="el-GR"/>
        </w:rPr>
      </w:pPr>
      <w:r w:rsidRPr="004C2864">
        <w:rPr>
          <w:rFonts w:ascii="Calibri" w:hAnsi="Calibri"/>
          <w:b/>
          <w:bCs/>
          <w:lang w:val="el-GR"/>
        </w:rPr>
        <w:t>ΆΡΘΡΟ 12 - ΕΛΕΓΧΟΙ ΚΑΙ ΕΠΙΘΕΩΡΗΣΕΙΣ</w:t>
      </w:r>
    </w:p>
    <w:p w14:paraId="1D793A6A" w14:textId="6BDE0ADD" w:rsidR="006C5A44" w:rsidRDefault="004C2864" w:rsidP="004C2864">
      <w:pPr>
        <w:spacing w:after="240"/>
        <w:jc w:val="both"/>
        <w:rPr>
          <w:rFonts w:ascii="Calibri" w:hAnsi="Calibri"/>
          <w:bCs/>
          <w:lang w:val="el-GR"/>
        </w:rPr>
      </w:pPr>
      <w:r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Pr>
          <w:rFonts w:ascii="Calibri" w:hAnsi="Calibri"/>
          <w:bCs/>
          <w:lang w:val="el-GR"/>
        </w:rPr>
        <w:t>την</w:t>
      </w:r>
      <w:r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52634C97" w14:textId="00D016D3" w:rsidR="004C2864" w:rsidRPr="004C2864" w:rsidRDefault="004C2864" w:rsidP="004C2864">
      <w:pPr>
        <w:spacing w:after="240"/>
        <w:jc w:val="both"/>
        <w:rPr>
          <w:rFonts w:ascii="Calibri" w:hAnsi="Calibri"/>
          <w:b/>
          <w:bCs/>
          <w:lang w:val="el-GR"/>
        </w:rPr>
      </w:pPr>
      <w:r>
        <w:rPr>
          <w:rFonts w:ascii="Calibri" w:hAnsi="Calibri"/>
          <w:b/>
          <w:bCs/>
          <w:lang w:val="el-GR"/>
        </w:rPr>
        <w:t>Ά</w:t>
      </w:r>
      <w:r w:rsidRPr="004C2864">
        <w:rPr>
          <w:rFonts w:ascii="Calibri" w:hAnsi="Calibri"/>
          <w:b/>
          <w:bCs/>
          <w:lang w:val="el-GR"/>
        </w:rPr>
        <w:t>ΡΘΡΟ 1</w:t>
      </w:r>
      <w:r>
        <w:rPr>
          <w:rFonts w:ascii="Calibri" w:hAnsi="Calibri"/>
          <w:b/>
          <w:bCs/>
          <w:lang w:val="el-GR"/>
        </w:rPr>
        <w:t>3</w:t>
      </w:r>
      <w:r w:rsidRPr="004C2864">
        <w:rPr>
          <w:rFonts w:ascii="Calibri" w:hAnsi="Calibri"/>
          <w:b/>
          <w:bCs/>
          <w:lang w:val="el-GR"/>
        </w:rPr>
        <w:t xml:space="preserve"> - ΕΥΘΥΝΗ</w:t>
      </w:r>
    </w:p>
    <w:p w14:paraId="467E1472" w14:textId="47B72CC1" w:rsidR="004C2864" w:rsidRPr="004C2864" w:rsidRDefault="004C2864" w:rsidP="004C2864">
      <w:pPr>
        <w:spacing w:after="240"/>
        <w:ind w:left="720" w:hanging="720"/>
        <w:jc w:val="both"/>
        <w:rPr>
          <w:rFonts w:ascii="Calibri" w:hAnsi="Calibri"/>
          <w:bCs/>
          <w:lang w:val="el-GR"/>
        </w:rPr>
      </w:pPr>
      <w:r>
        <w:rPr>
          <w:rFonts w:ascii="Calibri" w:hAnsi="Calibri"/>
          <w:bCs/>
          <w:lang w:val="el-GR"/>
        </w:rPr>
        <w:t>13.1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42E7FF49" w:rsidR="004C2864" w:rsidRPr="004C2864" w:rsidRDefault="004C2864" w:rsidP="004C2864">
      <w:pPr>
        <w:spacing w:after="240"/>
        <w:ind w:left="720" w:hanging="720"/>
        <w:jc w:val="both"/>
        <w:rPr>
          <w:rFonts w:ascii="Calibri" w:hAnsi="Calibri"/>
          <w:bCs/>
          <w:lang w:val="el-GR"/>
        </w:rPr>
      </w:pPr>
      <w:r>
        <w:rPr>
          <w:rFonts w:ascii="Calibri" w:hAnsi="Calibri"/>
          <w:bCs/>
          <w:lang w:val="el-GR"/>
        </w:rPr>
        <w:t>13.2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w:t>
      </w:r>
      <w:r w:rsidRPr="004C2864">
        <w:rPr>
          <w:rFonts w:ascii="Calibri" w:hAnsi="Calibri"/>
          <w:bCs/>
          <w:lang w:val="el-GR"/>
        </w:rPr>
        <w:lastRenderedPageBreak/>
        <w:t>οποιαδήποτε αιτήματα για αποζημίωση με επιστροφή ποσού που συνοδεύουν παρόμοια απαίτηση.</w:t>
      </w:r>
    </w:p>
    <w:p w14:paraId="504FF182" w14:textId="0668B916" w:rsidR="00EF5CB4" w:rsidRDefault="004C2864">
      <w:pPr>
        <w:tabs>
          <w:tab w:val="left" w:pos="567"/>
        </w:tabs>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14</w:t>
      </w:r>
      <w:r w:rsidR="00FE5E7E">
        <w:rPr>
          <w:rFonts w:ascii="Calibri" w:hAnsi="Calibri"/>
          <w:b/>
          <w:bCs/>
          <w:lang w:val="el-GR"/>
        </w:rPr>
        <w:t xml:space="preserve"> – ΙΣΧΥΟΥΣΑ ΝΟΜΟΘΕΣΙΑ ΚΑΙ ΑΡΜΟΔΙΕΣ ΔΙΚΑΣΤΙΚΕΣ ΑΡΧΕΣ</w:t>
      </w:r>
    </w:p>
    <w:p w14:paraId="25F0EDD5" w14:textId="6282811E" w:rsidR="00EF5CB4" w:rsidRDefault="004C2864" w:rsidP="00EE4282">
      <w:pPr>
        <w:jc w:val="both"/>
        <w:rPr>
          <w:rFonts w:ascii="Calibri" w:hAnsi="Calibri"/>
          <w:lang w:val="el-GR"/>
        </w:rPr>
      </w:pPr>
      <w:r>
        <w:rPr>
          <w:rFonts w:ascii="Calibri" w:hAnsi="Calibri"/>
          <w:lang w:val="el-GR"/>
        </w:rPr>
        <w:t>14</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r w:rsidR="00EE4282">
        <w:rPr>
          <w:rFonts w:ascii="Calibri" w:hAnsi="Calibri"/>
          <w:lang w:val="el-GR"/>
        </w:rPr>
        <w:t>Ε</w:t>
      </w:r>
      <w:r w:rsidR="00FE5E7E">
        <w:rPr>
          <w:rFonts w:ascii="Calibri" w:hAnsi="Calibri"/>
          <w:lang w:val="el-GR"/>
        </w:rPr>
        <w:t>πιχορήγηση διέπεται από το Ελληνικό Δίκαιο.</w:t>
      </w:r>
    </w:p>
    <w:p w14:paraId="26E0C38C" w14:textId="76D8EB43" w:rsidR="00EF5CB4" w:rsidRDefault="004C2864" w:rsidP="00885C18">
      <w:pPr>
        <w:spacing w:after="240"/>
        <w:ind w:left="720" w:hanging="720"/>
        <w:jc w:val="both"/>
        <w:rPr>
          <w:rFonts w:ascii="Calibri" w:hAnsi="Calibri"/>
          <w:lang w:val="el-GR"/>
        </w:rPr>
      </w:pPr>
      <w:r>
        <w:rPr>
          <w:rFonts w:ascii="Calibri" w:hAnsi="Calibri"/>
          <w:lang w:val="el-GR"/>
        </w:rPr>
        <w:t>14</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6A4F1DC4" w14:textId="52806D23"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r w:rsidR="00885C18">
        <w:rPr>
          <w:rFonts w:ascii="Calibri" w:hAnsi="Calibri"/>
          <w:lang w:val="el-GR"/>
        </w:rPr>
        <w:t xml:space="preserve">, και πρέπει να </w:t>
      </w:r>
      <w:r w:rsidR="00885C18" w:rsidRPr="00C97C8F">
        <w:rPr>
          <w:rFonts w:ascii="Calibri" w:hAnsi="Calibri"/>
          <w:lang w:val="el-GR"/>
        </w:rPr>
        <w:t xml:space="preserve">διατηρηθεί για </w:t>
      </w:r>
      <w:r w:rsidR="005F571B" w:rsidRPr="00C97C8F">
        <w:rPr>
          <w:rFonts w:ascii="Calibri" w:hAnsi="Calibri"/>
          <w:lang w:val="el-GR"/>
        </w:rPr>
        <w:t>πέντε</w:t>
      </w:r>
      <w:r w:rsidR="00885C18" w:rsidRPr="00C97C8F">
        <w:rPr>
          <w:rFonts w:ascii="Calibri" w:hAnsi="Calibri"/>
          <w:lang w:val="el-GR"/>
        </w:rPr>
        <w:t xml:space="preserve"> (</w:t>
      </w:r>
      <w:r w:rsidR="005F571B" w:rsidRPr="00C97C8F">
        <w:rPr>
          <w:rFonts w:ascii="Calibri" w:hAnsi="Calibri"/>
          <w:lang w:val="el-GR"/>
        </w:rPr>
        <w:t>5</w:t>
      </w:r>
      <w:r w:rsidR="00885C18" w:rsidRPr="00C97C8F">
        <w:rPr>
          <w:rFonts w:ascii="Calibri" w:hAnsi="Calibri"/>
          <w:lang w:val="el-GR"/>
        </w:rPr>
        <w:t>) έτη</w:t>
      </w:r>
      <w:r w:rsidRPr="00C97C8F">
        <w:rPr>
          <w:rFonts w:ascii="Calibri" w:hAnsi="Calibri"/>
          <w:lang w:val="el-GR"/>
        </w:rPr>
        <w:t>.</w:t>
      </w:r>
    </w:p>
    <w:p w14:paraId="7B3E9F3D" w14:textId="77777777" w:rsidR="00F1007C" w:rsidRDefault="00F1007C">
      <w:pPr>
        <w:tabs>
          <w:tab w:val="left" w:pos="567"/>
        </w:tabs>
        <w:spacing w:after="240"/>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7835CA82" w14:textId="0548007F" w:rsidR="00EF5CB4" w:rsidRDefault="00F1007C">
      <w:pPr>
        <w:tabs>
          <w:tab w:val="left" w:pos="567"/>
        </w:tabs>
        <w:spacing w:after="240"/>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sidR="00FE5E7E">
        <w:rPr>
          <w:rFonts w:ascii="Calibri" w:hAnsi="Calibri"/>
          <w:b/>
          <w:lang w:val="el-GR"/>
        </w:rPr>
        <w:t>ΥΠΟΓΡΑΦΕΣ</w:t>
      </w:r>
    </w:p>
    <w:p w14:paraId="42A6C30E" w14:textId="79741637" w:rsidR="00EF5CB4" w:rsidRDefault="00FE5E7E">
      <w:pPr>
        <w:tabs>
          <w:tab w:val="left" w:pos="567"/>
        </w:tabs>
        <w:spacing w:after="240"/>
        <w:jc w:val="both"/>
        <w:rPr>
          <w:rFonts w:ascii="Calibri" w:hAnsi="Calibri"/>
          <w:b/>
          <w:lang w:val="el-GR"/>
        </w:rPr>
      </w:pPr>
      <w:r>
        <w:rPr>
          <w:rFonts w:ascii="Calibri" w:hAnsi="Calibri"/>
          <w:b/>
          <w:lang w:val="el-GR"/>
        </w:rPr>
        <w:t>Για το Συμμετέχοντα</w:t>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t>Για το</w:t>
      </w:r>
      <w:r w:rsidR="00EE4282">
        <w:rPr>
          <w:rFonts w:ascii="Calibri" w:hAnsi="Calibri"/>
          <w:b/>
          <w:lang w:val="el-GR"/>
        </w:rPr>
        <w:t>ν</w:t>
      </w:r>
      <w:r>
        <w:rPr>
          <w:rFonts w:ascii="Calibri" w:hAnsi="Calibri"/>
          <w:b/>
          <w:lang w:val="el-GR"/>
        </w:rPr>
        <w:t xml:space="preserve"> </w:t>
      </w:r>
      <w:r w:rsidR="00EE4282">
        <w:rPr>
          <w:rFonts w:ascii="Calibri" w:hAnsi="Calibri"/>
          <w:b/>
          <w:lang w:val="el-GR"/>
        </w:rPr>
        <w:t>Οργανισμό</w:t>
      </w:r>
    </w:p>
    <w:p w14:paraId="1295C43C" w14:textId="77777777" w:rsidR="00EF5CB4" w:rsidRDefault="00EF5CB4">
      <w:pPr>
        <w:tabs>
          <w:tab w:val="left" w:pos="567"/>
        </w:tabs>
        <w:spacing w:after="240"/>
        <w:jc w:val="both"/>
        <w:rPr>
          <w:rFonts w:ascii="Calibri" w:hAnsi="Calibri"/>
          <w:lang w:val="el-GR"/>
        </w:rPr>
      </w:pPr>
    </w:p>
    <w:p w14:paraId="1695E49A" w14:textId="77777777" w:rsidR="00EF5CB4" w:rsidRDefault="00EF5CB4">
      <w:pPr>
        <w:tabs>
          <w:tab w:val="left" w:pos="567"/>
        </w:tabs>
        <w:spacing w:after="240"/>
        <w:jc w:val="both"/>
        <w:rPr>
          <w:rFonts w:ascii="Calibri" w:hAnsi="Calibri"/>
          <w:lang w:val="el-GR"/>
        </w:rPr>
      </w:pPr>
    </w:p>
    <w:p w14:paraId="0F6FA145" w14:textId="6F76C3D2" w:rsidR="00EF5CB4" w:rsidRDefault="00FE5E7E">
      <w:pPr>
        <w:tabs>
          <w:tab w:val="left" w:pos="567"/>
        </w:tabs>
        <w:spacing w:after="240"/>
        <w:jc w:val="both"/>
        <w:rPr>
          <w:rFonts w:ascii="Calibri" w:hAnsi="Calibri"/>
          <w:lang w:val="el-GR"/>
        </w:rPr>
      </w:pPr>
      <w:r>
        <w:rPr>
          <w:rFonts w:ascii="Calibri" w:hAnsi="Calibri"/>
          <w:lang w:val="el-GR"/>
        </w:rPr>
        <w:t>[υπογραφή]</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p>
    <w:p w14:paraId="6C75F106" w14:textId="1D0E0F50" w:rsidR="00504F41" w:rsidRPr="004E0991" w:rsidRDefault="00FE5E7E" w:rsidP="00C150C7">
      <w:pPr>
        <w:tabs>
          <w:tab w:val="left" w:pos="567"/>
        </w:tabs>
        <w:spacing w:after="240"/>
        <w:ind w:left="3600" w:hanging="3600"/>
        <w:jc w:val="both"/>
        <w:rPr>
          <w:rFonts w:ascii="Calibri" w:hAnsi="Calibri"/>
          <w:b/>
          <w:lang w:val="el-GR"/>
        </w:rPr>
      </w:pPr>
      <w:r>
        <w:rPr>
          <w:rFonts w:ascii="Calibri" w:hAnsi="Calibri"/>
          <w:lang w:val="el-GR"/>
        </w:rPr>
        <w:t>[Όνομα / Επώνυμο]</w:t>
      </w:r>
      <w:r>
        <w:rPr>
          <w:rFonts w:ascii="Calibri" w:hAnsi="Calibri"/>
          <w:lang w:val="el-GR"/>
        </w:rPr>
        <w:tab/>
      </w:r>
      <w:r w:rsidR="00504F41" w:rsidRPr="002E1111">
        <w:rPr>
          <w:rFonts w:ascii="Calibri" w:hAnsi="Calibri"/>
          <w:b/>
          <w:bCs/>
          <w:lang w:val="el-GR"/>
        </w:rPr>
        <w:t>Καθηγητή</w:t>
      </w:r>
      <w:r w:rsidR="00504F41">
        <w:rPr>
          <w:rFonts w:ascii="Calibri" w:hAnsi="Calibri"/>
          <w:b/>
          <w:bCs/>
          <w:lang w:val="el-GR"/>
        </w:rPr>
        <w:t>ς</w:t>
      </w:r>
      <w:r w:rsidR="00504F41" w:rsidRPr="002E1111">
        <w:rPr>
          <w:rFonts w:ascii="Calibri" w:hAnsi="Calibri"/>
          <w:b/>
          <w:bCs/>
          <w:lang w:val="el-GR"/>
        </w:rPr>
        <w:t xml:space="preserve"> Σπυρίδων Ρουκανά</w:t>
      </w:r>
      <w:r w:rsidR="00504F41">
        <w:rPr>
          <w:rFonts w:ascii="Calibri" w:hAnsi="Calibri"/>
          <w:b/>
          <w:lang w:val="el-GR"/>
        </w:rPr>
        <w:t>ς</w:t>
      </w:r>
      <w:r w:rsidR="00C150C7" w:rsidRPr="00C150C7">
        <w:rPr>
          <w:rFonts w:ascii="Calibri" w:hAnsi="Calibri"/>
          <w:b/>
          <w:lang w:val="el-GR"/>
        </w:rPr>
        <w:t xml:space="preserve">, </w:t>
      </w:r>
      <w:r w:rsidR="00504F41" w:rsidRPr="002E1111">
        <w:rPr>
          <w:rFonts w:ascii="Calibri" w:hAnsi="Calibri"/>
          <w:b/>
          <w:lang w:val="el-GR"/>
        </w:rPr>
        <w:t>Αντιπρύτανης Ακαδημαϊκών και Διοικητικών Υποθέσεων και Φοιτητικής Μέριμνας</w:t>
      </w:r>
    </w:p>
    <w:p w14:paraId="488A85D2" w14:textId="03AC60A7" w:rsidR="00EF5CB4" w:rsidRDefault="00EF5CB4">
      <w:pPr>
        <w:tabs>
          <w:tab w:val="left" w:pos="567"/>
        </w:tabs>
        <w:spacing w:after="240"/>
        <w:jc w:val="both"/>
        <w:rPr>
          <w:rFonts w:ascii="Calibri" w:hAnsi="Calibri"/>
          <w:lang w:val="el-GR"/>
        </w:rPr>
      </w:pPr>
    </w:p>
    <w:p w14:paraId="053C9425" w14:textId="34230EC2" w:rsidR="00EF5CB4" w:rsidRDefault="00FE5E7E">
      <w:pPr>
        <w:rPr>
          <w:rFonts w:ascii="Calibri" w:hAnsi="Calibri"/>
          <w:lang w:val="el-GR"/>
        </w:rPr>
      </w:pPr>
      <w:r>
        <w:rPr>
          <w:rFonts w:ascii="Calibri" w:hAnsi="Calibri"/>
          <w:lang w:val="el-GR"/>
        </w:rPr>
        <w:t>[τόπος], [ημερομηνία]</w:t>
      </w:r>
      <w:r>
        <w:rPr>
          <w:rFonts w:ascii="Calibri" w:hAnsi="Calibri"/>
          <w:lang w:val="el-GR"/>
        </w:rPr>
        <w:tab/>
      </w:r>
      <w:r>
        <w:rPr>
          <w:rFonts w:ascii="Calibri" w:hAnsi="Calibri"/>
          <w:lang w:val="el-GR"/>
        </w:rPr>
        <w:tab/>
      </w:r>
      <w:r>
        <w:rPr>
          <w:rFonts w:ascii="Calibri" w:hAnsi="Calibri"/>
          <w:lang w:val="el-GR"/>
        </w:rPr>
        <w:tab/>
      </w:r>
      <w:r w:rsidR="00504F41">
        <w:rPr>
          <w:rFonts w:ascii="Calibri" w:hAnsi="Calibri"/>
          <w:lang w:val="el-GR"/>
        </w:rPr>
        <w:t xml:space="preserve">Πειραιάς, </w:t>
      </w:r>
      <w:r w:rsidRPr="00A7100A">
        <w:rPr>
          <w:lang w:val="el-GR"/>
        </w:rPr>
        <w:br w:type="page"/>
      </w:r>
    </w:p>
    <w:p w14:paraId="6A7C44A6" w14:textId="77777777" w:rsidR="00EF5CB4" w:rsidRPr="004B5D20" w:rsidRDefault="00EF5CB4">
      <w:pPr>
        <w:rPr>
          <w:rFonts w:asciiTheme="minorHAnsi" w:hAnsiTheme="minorHAnsi" w:cstheme="minorHAnsi"/>
          <w:sz w:val="22"/>
          <w:lang w:val="el-GR"/>
        </w:rPr>
      </w:pPr>
    </w:p>
    <w:p w14:paraId="1B966E39" w14:textId="77777777" w:rsidR="00EF5CB4" w:rsidRPr="007B166B" w:rsidRDefault="00EF5CB4">
      <w:pPr>
        <w:rPr>
          <w:lang w:val="el-GR"/>
        </w:rPr>
        <w:sectPr w:rsidR="00EF5CB4" w:rsidRPr="007B166B" w:rsidSect="009F71DF">
          <w:headerReference w:type="default" r:id="rId17"/>
          <w:footerReference w:type="default" r:id="rId18"/>
          <w:pgSz w:w="11906" w:h="16838"/>
          <w:pgMar w:top="1443" w:right="1275" w:bottom="851" w:left="1800" w:header="426" w:footer="433" w:gutter="0"/>
          <w:cols w:space="720"/>
          <w:formProt w:val="0"/>
          <w:docGrid w:linePitch="326"/>
        </w:sectPr>
      </w:pPr>
    </w:p>
    <w:p w14:paraId="750F462A" w14:textId="72756975" w:rsidR="00EF5CB4" w:rsidRPr="00E113D3" w:rsidRDefault="00FE5E7E">
      <w:pPr>
        <w:spacing w:after="240"/>
        <w:jc w:val="center"/>
        <w:rPr>
          <w:rFonts w:ascii="Calibri" w:hAnsi="Calibri"/>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Σπουδές</w:t>
      </w:r>
    </w:p>
    <w:p w14:paraId="345F7EB0" w14:textId="35BDD76E" w:rsidR="007B166B"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Πρακτική Άσκηση</w:t>
      </w:r>
    </w:p>
    <w:p w14:paraId="5C3BDCBF" w14:textId="41E91FFD" w:rsidR="00A910FB"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Διδασκαλία</w:t>
      </w:r>
    </w:p>
    <w:p w14:paraId="413961ED" w14:textId="665B98C0" w:rsidR="00AC2C9E"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Εκπαίδευση</w:t>
      </w:r>
    </w:p>
    <w:p w14:paraId="62FFFABB" w14:textId="1142B0E0" w:rsidR="004C2864" w:rsidRPr="00E113D3" w:rsidRDefault="004C2864" w:rsidP="00A910FB">
      <w:pPr>
        <w:tabs>
          <w:tab w:val="left" w:pos="567"/>
        </w:tabs>
        <w:jc w:val="both"/>
        <w:rPr>
          <w:rFonts w:ascii="Calibri" w:hAnsi="Calibri"/>
          <w:b/>
          <w:lang w:val="el-GR"/>
        </w:rPr>
      </w:pPr>
    </w:p>
    <w:p w14:paraId="46884C27" w14:textId="77777777" w:rsidR="004C2864" w:rsidRPr="00E113D3" w:rsidRDefault="004C2864" w:rsidP="00A910FB">
      <w:pPr>
        <w:tabs>
          <w:tab w:val="left" w:pos="567"/>
        </w:tabs>
        <w:jc w:val="both"/>
        <w:rPr>
          <w:rFonts w:ascii="Calibri" w:hAnsi="Calibri"/>
          <w:b/>
          <w:lang w:val="el-GR"/>
        </w:rPr>
      </w:pPr>
    </w:p>
    <w:p w14:paraId="68738E68" w14:textId="5CFC3A5A" w:rsidR="00EF5CB4" w:rsidRPr="00E113D3" w:rsidRDefault="00FE5E7E">
      <w:pPr>
        <w:pStyle w:val="ListParagraph"/>
        <w:tabs>
          <w:tab w:val="left" w:pos="567"/>
          <w:tab w:val="left" w:pos="1134"/>
        </w:tabs>
        <w:spacing w:after="240"/>
        <w:ind w:left="567"/>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2</w:t>
      </w:r>
    </w:p>
    <w:p w14:paraId="3BA7963D" w14:textId="098B9A13" w:rsidR="00EF5CB4" w:rsidRPr="004B5D20" w:rsidRDefault="00FE5E7E" w:rsidP="00E113D3">
      <w:pPr>
        <w:spacing w:after="240"/>
        <w:jc w:val="center"/>
        <w:rPr>
          <w:rFonts w:ascii="Calibri" w:hAnsi="Calibri"/>
          <w:sz w:val="22"/>
          <w:lang w:val="el-GR"/>
        </w:rPr>
      </w:pPr>
      <w:r w:rsidRPr="00E113D3">
        <w:rPr>
          <w:rFonts w:ascii="Calibri" w:hAnsi="Calibri"/>
          <w:b/>
          <w:lang w:val="el-GR"/>
        </w:rPr>
        <w:t xml:space="preserve">Χάρτης Φοιτητή </w:t>
      </w:r>
      <w:r w:rsidRPr="00E113D3">
        <w:rPr>
          <w:rFonts w:ascii="Calibri" w:hAnsi="Calibri"/>
          <w:b/>
          <w:lang w:val="en-US"/>
        </w:rPr>
        <w:t>Erasmus</w:t>
      </w:r>
      <w:r w:rsidRPr="00E113D3">
        <w:rPr>
          <w:rFonts w:ascii="Calibri" w:hAnsi="Calibri"/>
          <w:b/>
          <w:lang w:val="el-GR"/>
        </w:rPr>
        <w:t>+</w:t>
      </w:r>
    </w:p>
    <w:sectPr w:rsidR="00EF5CB4" w:rsidRPr="004B5D20" w:rsidSect="00E113D3">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2F5E" w14:textId="77777777" w:rsidR="008D020D" w:rsidRDefault="008D020D">
      <w:r>
        <w:separator/>
      </w:r>
    </w:p>
  </w:endnote>
  <w:endnote w:type="continuationSeparator" w:id="0">
    <w:p w14:paraId="394996BF" w14:textId="77777777" w:rsidR="008D020D" w:rsidRDefault="008D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42B1" w14:textId="7CB1AAE1" w:rsidR="002609B2" w:rsidRDefault="002609B2" w:rsidP="006A7D2A">
    <w:pPr>
      <w:pStyle w:val="Footer"/>
      <w:jc w:val="right"/>
    </w:pPr>
    <w:r>
      <w:t>[</w:t>
    </w:r>
    <w:r>
      <w:fldChar w:fldCharType="begin"/>
    </w:r>
    <w:r>
      <w:instrText>PAGE</w:instrText>
    </w:r>
    <w:r>
      <w:fldChar w:fldCharType="separate"/>
    </w:r>
    <w:r>
      <w:t>10</w:t>
    </w:r>
    <w:r>
      <w:fldChar w:fldCharType="end"/>
    </w:r>
    <w:r>
      <w:t>]</w:t>
    </w:r>
    <w:r w:rsidR="006A7D2A">
      <w:tab/>
    </w:r>
    <w:r w:rsidR="006A7D2A" w:rsidRPr="00332829">
      <w:rPr>
        <w:rFonts w:asciiTheme="minorHAnsi" w:hAnsiTheme="minorHAnsi" w:cstheme="minorHAnsi"/>
        <w:noProof/>
        <w:sz w:val="18"/>
        <w:szCs w:val="18"/>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510D" w14:textId="77777777" w:rsidR="008D020D" w:rsidRDefault="008D020D">
      <w:r>
        <w:separator/>
      </w:r>
    </w:p>
  </w:footnote>
  <w:footnote w:type="continuationSeparator" w:id="0">
    <w:p w14:paraId="7034A2FC" w14:textId="77777777" w:rsidR="008D020D" w:rsidRDefault="008D020D">
      <w:r>
        <w:continuationSeparator/>
      </w:r>
    </w:p>
  </w:footnote>
  <w:footnote w:id="1">
    <w:p w14:paraId="534D3975" w14:textId="0A7A22C0" w:rsidR="00E53759" w:rsidRPr="00E53759" w:rsidRDefault="00E53759">
      <w:pPr>
        <w:pStyle w:val="FootnoteText"/>
        <w:rPr>
          <w:rFonts w:asciiTheme="minorHAnsi" w:hAnsiTheme="minorHAnsi" w:cstheme="minorHAnsi"/>
          <w:lang w:val="el-GR"/>
        </w:rPr>
      </w:pPr>
      <w:r w:rsidRPr="00E53759">
        <w:rPr>
          <w:rStyle w:val="FootnoteReference"/>
          <w:rFonts w:asciiTheme="minorHAnsi" w:hAnsiTheme="minorHAnsi" w:cstheme="minorHAnsi"/>
        </w:rPr>
        <w:footnoteRef/>
      </w:r>
      <w:r w:rsidRPr="00E53759">
        <w:rPr>
          <w:rFonts w:asciiTheme="minorHAnsi" w:hAnsiTheme="minorHAnsi" w:cstheme="minorHAnsi"/>
          <w:lang w:val="el-GR"/>
        </w:rPr>
        <w:t xml:space="preserve"> Δεν είναι υποχρεωτική η διακίνηση εγγράφων με γνήσιες υπογραφές για το Παράρτημα </w:t>
      </w:r>
      <w:r w:rsidRPr="00E53759">
        <w:rPr>
          <w:rFonts w:asciiTheme="minorHAnsi" w:hAnsiTheme="minorHAnsi" w:cstheme="minorHAnsi"/>
        </w:rPr>
        <w:t>V</w:t>
      </w:r>
      <w:r w:rsidRPr="00E53759">
        <w:rPr>
          <w:rFonts w:asciiTheme="minorHAnsi" w:hAnsiTheme="minorHAnsi" w:cstheme="minorHAnsi"/>
          <w:lang w:val="el-GR"/>
        </w:rPr>
        <w:t xml:space="preserve"> (β) </w:t>
      </w:r>
      <w:r w:rsidRPr="00E53759">
        <w:rPr>
          <w:rFonts w:asciiTheme="minorHAnsi" w:hAnsiTheme="minorHAnsi" w:cstheme="minorHAnsi"/>
        </w:rPr>
        <w:t>i</w:t>
      </w:r>
      <w:r w:rsidRPr="00E53759">
        <w:rPr>
          <w:rFonts w:asciiTheme="minorHAnsi" w:hAnsiTheme="minorHAnsi" w:cstheme="minorHAnsi"/>
          <w:lang w:val="el-GR"/>
        </w:rPr>
        <w:t xml:space="preserve"> και </w:t>
      </w:r>
      <w:r w:rsidRPr="00E53759">
        <w:rPr>
          <w:rFonts w:asciiTheme="minorHAnsi" w:hAnsiTheme="minorHAnsi" w:cstheme="minorHAnsi"/>
        </w:rPr>
        <w:t>ii</w:t>
      </w:r>
      <w:r w:rsidRPr="00E53759">
        <w:rPr>
          <w:rFonts w:asciiTheme="minorHAnsi" w:hAnsiTheme="minorHAnsi" w:cstheme="minorHAnsi"/>
          <w:lang w:val="el-GR"/>
        </w:rPr>
        <w:t xml:space="preserve"> αυτής της Σύμβασης: σαρωμένα αντίγραφα των υπογραφών καθώς και ηλεκτρονικές υπογραφές μπορούν να γίνουν δεκτές (συμπεριλαμβανομένου αυτών που διατίθενται μέσω του δικτύου </w:t>
      </w:r>
      <w:r w:rsidRPr="00E53759">
        <w:rPr>
          <w:rFonts w:asciiTheme="minorHAnsi" w:hAnsiTheme="minorHAnsi" w:cstheme="minorHAnsi"/>
        </w:rPr>
        <w:t>Erasmus</w:t>
      </w:r>
      <w:r w:rsidRPr="00E53759">
        <w:rPr>
          <w:rFonts w:asciiTheme="minorHAnsi" w:hAnsiTheme="minorHAnsi" w:cstheme="minorHAnsi"/>
          <w:lang w:val="el-GR"/>
        </w:rPr>
        <w:t xml:space="preserve"> </w:t>
      </w:r>
      <w:r w:rsidRPr="00E53759">
        <w:rPr>
          <w:rFonts w:asciiTheme="minorHAnsi" w:hAnsiTheme="minorHAnsi" w:cstheme="minorHAnsi"/>
        </w:rPr>
        <w:t>Without</w:t>
      </w:r>
      <w:r w:rsidRPr="00E53759">
        <w:rPr>
          <w:rFonts w:asciiTheme="minorHAnsi" w:hAnsiTheme="minorHAnsi" w:cstheme="minorHAnsi"/>
          <w:lang w:val="el-GR"/>
        </w:rPr>
        <w:t xml:space="preserve"> </w:t>
      </w:r>
      <w:r w:rsidRPr="00E53759">
        <w:rPr>
          <w:rFonts w:asciiTheme="minorHAnsi" w:hAnsiTheme="minorHAnsi" w:cstheme="minorHAnsi"/>
        </w:rPr>
        <w:t>Paper</w:t>
      </w:r>
      <w:r w:rsidRPr="00E53759">
        <w:rPr>
          <w:rFonts w:asciiTheme="minorHAnsi" w:hAnsiTheme="minorHAnsi" w:cstheme="minorHAnsi"/>
          <w:lang w:val="el-GR"/>
        </w:rPr>
        <w:t>) ανάλογα με την εθνική νομοθεσία ή τους κανονισμούς του ιδρύματος.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5A27" w14:textId="1D87613E" w:rsidR="002609B2" w:rsidRPr="009F71DF" w:rsidRDefault="002609B2" w:rsidP="00564CE9">
    <w:pPr>
      <w:pStyle w:val="Header"/>
      <w:jc w:val="both"/>
      <w:rPr>
        <w:rFonts w:ascii="Calibri" w:hAnsi="Calibri"/>
        <w:b/>
        <w:lang w:val="el-GR" w:eastAsia="el-GR"/>
      </w:rPr>
    </w:pPr>
    <w:r>
      <w:rPr>
        <w:rFonts w:ascii="Calibri" w:hAnsi="Calibri"/>
        <w:b/>
        <w:sz w:val="19"/>
        <w:szCs w:val="19"/>
        <w:lang w:val="el-GR" w:eastAsia="el-GR"/>
      </w:rPr>
      <w:t xml:space="preserve">Παράρτημα </w:t>
    </w:r>
    <w:r w:rsidR="007E4DDD" w:rsidRPr="009F71DF">
      <w:rPr>
        <w:rFonts w:ascii="Calibri" w:hAnsi="Calibri"/>
        <w:b/>
        <w:sz w:val="19"/>
        <w:szCs w:val="19"/>
        <w:lang w:val="el-GR" w:eastAsia="el-GR"/>
      </w:rPr>
      <w:t xml:space="preserve">6 </w:t>
    </w:r>
    <w:r w:rsidR="009F71DF" w:rsidRPr="009F71DF">
      <w:rPr>
        <w:rFonts w:ascii="Calibri" w:hAnsi="Calibri"/>
        <w:b/>
        <w:sz w:val="19"/>
        <w:szCs w:val="19"/>
        <w:lang w:val="el-GR" w:eastAsia="el-GR"/>
      </w:rPr>
      <w:t>,</w:t>
    </w:r>
    <w:r>
      <w:rPr>
        <w:rFonts w:ascii="Calibri" w:hAnsi="Calibri"/>
        <w:b/>
        <w:sz w:val="19"/>
        <w:szCs w:val="19"/>
        <w:lang w:val="el-GR" w:eastAsia="el-GR"/>
      </w:rPr>
      <w:t xml:space="preserve">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9F71DF" w:rsidRPr="009F71DF">
      <w:rPr>
        <w:rFonts w:ascii="Calibri" w:hAnsi="Calibri"/>
        <w:b/>
        <w:sz w:val="19"/>
        <w:szCs w:val="19"/>
        <w:lang w:val="el-GR" w:eastAsia="el-G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03EE5"/>
    <w:rsid w:val="00021D22"/>
    <w:rsid w:val="00040E80"/>
    <w:rsid w:val="00055DF6"/>
    <w:rsid w:val="00070965"/>
    <w:rsid w:val="0008148B"/>
    <w:rsid w:val="000920C7"/>
    <w:rsid w:val="000B1B6F"/>
    <w:rsid w:val="000B26DC"/>
    <w:rsid w:val="000C2F3F"/>
    <w:rsid w:val="000D2874"/>
    <w:rsid w:val="000E1231"/>
    <w:rsid w:val="000F1276"/>
    <w:rsid w:val="00123EA4"/>
    <w:rsid w:val="001331C1"/>
    <w:rsid w:val="001476B6"/>
    <w:rsid w:val="0015601B"/>
    <w:rsid w:val="00164D7E"/>
    <w:rsid w:val="00186CDE"/>
    <w:rsid w:val="001973E4"/>
    <w:rsid w:val="001A474F"/>
    <w:rsid w:val="001A6A0C"/>
    <w:rsid w:val="001D2E31"/>
    <w:rsid w:val="001D6D64"/>
    <w:rsid w:val="001E1EC7"/>
    <w:rsid w:val="001F1762"/>
    <w:rsid w:val="002071C6"/>
    <w:rsid w:val="002210F0"/>
    <w:rsid w:val="00234175"/>
    <w:rsid w:val="002424A4"/>
    <w:rsid w:val="002609B2"/>
    <w:rsid w:val="002671B4"/>
    <w:rsid w:val="00284F0E"/>
    <w:rsid w:val="00285F70"/>
    <w:rsid w:val="00290062"/>
    <w:rsid w:val="002E6F41"/>
    <w:rsid w:val="002F328C"/>
    <w:rsid w:val="003135A1"/>
    <w:rsid w:val="0033140D"/>
    <w:rsid w:val="00331B16"/>
    <w:rsid w:val="003419F0"/>
    <w:rsid w:val="00352771"/>
    <w:rsid w:val="00365112"/>
    <w:rsid w:val="00370E3A"/>
    <w:rsid w:val="00386E74"/>
    <w:rsid w:val="003A5451"/>
    <w:rsid w:val="003B3900"/>
    <w:rsid w:val="003C121F"/>
    <w:rsid w:val="003C4EFD"/>
    <w:rsid w:val="003F0AEF"/>
    <w:rsid w:val="003F31EF"/>
    <w:rsid w:val="003F3949"/>
    <w:rsid w:val="00401C8D"/>
    <w:rsid w:val="00416A5A"/>
    <w:rsid w:val="00417F47"/>
    <w:rsid w:val="00426B29"/>
    <w:rsid w:val="004428B4"/>
    <w:rsid w:val="00444358"/>
    <w:rsid w:val="00446F41"/>
    <w:rsid w:val="004518BE"/>
    <w:rsid w:val="0046200F"/>
    <w:rsid w:val="00465442"/>
    <w:rsid w:val="0047125D"/>
    <w:rsid w:val="00492E00"/>
    <w:rsid w:val="0049711C"/>
    <w:rsid w:val="004A4CCC"/>
    <w:rsid w:val="004A69B0"/>
    <w:rsid w:val="004B5D20"/>
    <w:rsid w:val="004C2864"/>
    <w:rsid w:val="004C2C84"/>
    <w:rsid w:val="004C2CEC"/>
    <w:rsid w:val="004D452A"/>
    <w:rsid w:val="004F059C"/>
    <w:rsid w:val="004F16C7"/>
    <w:rsid w:val="004F410A"/>
    <w:rsid w:val="00504F41"/>
    <w:rsid w:val="00536A1E"/>
    <w:rsid w:val="00564CE9"/>
    <w:rsid w:val="0057718E"/>
    <w:rsid w:val="00577CB8"/>
    <w:rsid w:val="00580B64"/>
    <w:rsid w:val="005900F4"/>
    <w:rsid w:val="0059169B"/>
    <w:rsid w:val="00597456"/>
    <w:rsid w:val="005A6F16"/>
    <w:rsid w:val="005C33EA"/>
    <w:rsid w:val="005E5B30"/>
    <w:rsid w:val="005F0470"/>
    <w:rsid w:val="005F17BB"/>
    <w:rsid w:val="005F571B"/>
    <w:rsid w:val="005F7A25"/>
    <w:rsid w:val="006009EE"/>
    <w:rsid w:val="00606250"/>
    <w:rsid w:val="0060679D"/>
    <w:rsid w:val="0062550A"/>
    <w:rsid w:val="00653CE3"/>
    <w:rsid w:val="00680A4E"/>
    <w:rsid w:val="00687235"/>
    <w:rsid w:val="006A170E"/>
    <w:rsid w:val="006A7D2A"/>
    <w:rsid w:val="006C2D18"/>
    <w:rsid w:val="006C5A44"/>
    <w:rsid w:val="006D1515"/>
    <w:rsid w:val="006D2972"/>
    <w:rsid w:val="006E203F"/>
    <w:rsid w:val="006E6B04"/>
    <w:rsid w:val="007163E2"/>
    <w:rsid w:val="007205D5"/>
    <w:rsid w:val="0072226D"/>
    <w:rsid w:val="0075360B"/>
    <w:rsid w:val="00765C99"/>
    <w:rsid w:val="00767547"/>
    <w:rsid w:val="007764BF"/>
    <w:rsid w:val="00780D8E"/>
    <w:rsid w:val="007839DD"/>
    <w:rsid w:val="00785F74"/>
    <w:rsid w:val="007A782C"/>
    <w:rsid w:val="007B166B"/>
    <w:rsid w:val="007C0764"/>
    <w:rsid w:val="007C08F2"/>
    <w:rsid w:val="007C32C1"/>
    <w:rsid w:val="007C6303"/>
    <w:rsid w:val="007E4DDD"/>
    <w:rsid w:val="007E5ADB"/>
    <w:rsid w:val="007F109F"/>
    <w:rsid w:val="007F21BF"/>
    <w:rsid w:val="007F3137"/>
    <w:rsid w:val="0080172A"/>
    <w:rsid w:val="00835253"/>
    <w:rsid w:val="0083702A"/>
    <w:rsid w:val="00853B82"/>
    <w:rsid w:val="0085784F"/>
    <w:rsid w:val="00862AA6"/>
    <w:rsid w:val="0086312D"/>
    <w:rsid w:val="00885C18"/>
    <w:rsid w:val="00890571"/>
    <w:rsid w:val="008A7E8E"/>
    <w:rsid w:val="008B516B"/>
    <w:rsid w:val="008C2210"/>
    <w:rsid w:val="008C391A"/>
    <w:rsid w:val="008D020D"/>
    <w:rsid w:val="008D1DC9"/>
    <w:rsid w:val="008D4423"/>
    <w:rsid w:val="008E2B9F"/>
    <w:rsid w:val="008E75EF"/>
    <w:rsid w:val="00903257"/>
    <w:rsid w:val="00906050"/>
    <w:rsid w:val="00913AA7"/>
    <w:rsid w:val="009226C8"/>
    <w:rsid w:val="009419E6"/>
    <w:rsid w:val="00954711"/>
    <w:rsid w:val="00954994"/>
    <w:rsid w:val="00982F0A"/>
    <w:rsid w:val="009A41F0"/>
    <w:rsid w:val="009B0D62"/>
    <w:rsid w:val="009B5691"/>
    <w:rsid w:val="009C1177"/>
    <w:rsid w:val="009C327B"/>
    <w:rsid w:val="009C4D9E"/>
    <w:rsid w:val="009C795A"/>
    <w:rsid w:val="009D6241"/>
    <w:rsid w:val="009F71DF"/>
    <w:rsid w:val="009F7DE5"/>
    <w:rsid w:val="00A022FE"/>
    <w:rsid w:val="00A02404"/>
    <w:rsid w:val="00A0565E"/>
    <w:rsid w:val="00A333A1"/>
    <w:rsid w:val="00A40E47"/>
    <w:rsid w:val="00A4442A"/>
    <w:rsid w:val="00A44464"/>
    <w:rsid w:val="00A62AD3"/>
    <w:rsid w:val="00A62D48"/>
    <w:rsid w:val="00A7100A"/>
    <w:rsid w:val="00A73669"/>
    <w:rsid w:val="00A75241"/>
    <w:rsid w:val="00A910FB"/>
    <w:rsid w:val="00AA5FBF"/>
    <w:rsid w:val="00AB3686"/>
    <w:rsid w:val="00AB7597"/>
    <w:rsid w:val="00AC2C9E"/>
    <w:rsid w:val="00AE0323"/>
    <w:rsid w:val="00AE5C16"/>
    <w:rsid w:val="00AF43DB"/>
    <w:rsid w:val="00AF7505"/>
    <w:rsid w:val="00B12AB4"/>
    <w:rsid w:val="00B14FA6"/>
    <w:rsid w:val="00B3164B"/>
    <w:rsid w:val="00B34BA0"/>
    <w:rsid w:val="00B447F7"/>
    <w:rsid w:val="00B515E0"/>
    <w:rsid w:val="00B64930"/>
    <w:rsid w:val="00B7572B"/>
    <w:rsid w:val="00B86530"/>
    <w:rsid w:val="00BC7C35"/>
    <w:rsid w:val="00BE6C7D"/>
    <w:rsid w:val="00BF3CFF"/>
    <w:rsid w:val="00BF4F87"/>
    <w:rsid w:val="00C03AD8"/>
    <w:rsid w:val="00C1079C"/>
    <w:rsid w:val="00C150C7"/>
    <w:rsid w:val="00C2164D"/>
    <w:rsid w:val="00C228B0"/>
    <w:rsid w:val="00C25C19"/>
    <w:rsid w:val="00C3097D"/>
    <w:rsid w:val="00C32795"/>
    <w:rsid w:val="00C41003"/>
    <w:rsid w:val="00C413A6"/>
    <w:rsid w:val="00C55A84"/>
    <w:rsid w:val="00C7690C"/>
    <w:rsid w:val="00C97C8F"/>
    <w:rsid w:val="00CA5B37"/>
    <w:rsid w:val="00CC3358"/>
    <w:rsid w:val="00D343F6"/>
    <w:rsid w:val="00D44EB0"/>
    <w:rsid w:val="00D4796C"/>
    <w:rsid w:val="00D52B53"/>
    <w:rsid w:val="00D53B69"/>
    <w:rsid w:val="00D613DE"/>
    <w:rsid w:val="00D63DAC"/>
    <w:rsid w:val="00D809B7"/>
    <w:rsid w:val="00D86151"/>
    <w:rsid w:val="00D92050"/>
    <w:rsid w:val="00D95E49"/>
    <w:rsid w:val="00DA580A"/>
    <w:rsid w:val="00DB448B"/>
    <w:rsid w:val="00DC01C3"/>
    <w:rsid w:val="00DD1855"/>
    <w:rsid w:val="00E02715"/>
    <w:rsid w:val="00E0419A"/>
    <w:rsid w:val="00E113D3"/>
    <w:rsid w:val="00E13533"/>
    <w:rsid w:val="00E212F9"/>
    <w:rsid w:val="00E3421E"/>
    <w:rsid w:val="00E53759"/>
    <w:rsid w:val="00E80BAF"/>
    <w:rsid w:val="00E93302"/>
    <w:rsid w:val="00EA3014"/>
    <w:rsid w:val="00EB1C6F"/>
    <w:rsid w:val="00EC6015"/>
    <w:rsid w:val="00EE4282"/>
    <w:rsid w:val="00EE453F"/>
    <w:rsid w:val="00EF4AB7"/>
    <w:rsid w:val="00EF5CB4"/>
    <w:rsid w:val="00F02BEE"/>
    <w:rsid w:val="00F1007C"/>
    <w:rsid w:val="00F16B2F"/>
    <w:rsid w:val="00F27C9E"/>
    <w:rsid w:val="00F53DB3"/>
    <w:rsid w:val="00F60669"/>
    <w:rsid w:val="00F66874"/>
    <w:rsid w:val="00F74765"/>
    <w:rsid w:val="00F86485"/>
    <w:rsid w:val="00FC17A5"/>
    <w:rsid w:val="00FD2621"/>
    <w:rsid w:val="00FE5E7E"/>
    <w:rsid w:val="00FE65F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3A1"/>
    <w:rPr>
      <w:sz w:val="24"/>
      <w:szCs w:val="24"/>
      <w:lang w:val="en-GB" w:eastAsia="en-US"/>
    </w:rPr>
  </w:style>
  <w:style w:type="paragraph" w:styleId="Heading1">
    <w:name w:val="heading 1"/>
    <w:basedOn w:val="Normal"/>
    <w:next w:val="Normal"/>
    <w:qFormat/>
    <w:rsid w:val="00900D28"/>
    <w:pPr>
      <w:keepNext/>
      <w:outlineLvl w:val="0"/>
    </w:pPr>
    <w:rPr>
      <w:b/>
      <w:color w:val="0000FF"/>
      <w:sz w:val="14"/>
      <w:szCs w:val="12"/>
      <w:lang w:val="el-GR" w:eastAsia="el-GR"/>
    </w:rPr>
  </w:style>
  <w:style w:type="paragraph" w:styleId="Heading2">
    <w:name w:val="heading 2"/>
    <w:basedOn w:val="Normal"/>
    <w:next w:val="Normal"/>
    <w:qFormat/>
    <w:rsid w:val="00900D28"/>
    <w:pPr>
      <w:keepNext/>
      <w:jc w:val="center"/>
      <w:outlineLvl w:val="1"/>
    </w:pPr>
    <w:rPr>
      <w:b/>
      <w:bCs/>
      <w:lang w:val="el-GR"/>
    </w:rPr>
  </w:style>
  <w:style w:type="paragraph" w:styleId="Heading3">
    <w:name w:val="heading 3"/>
    <w:basedOn w:val="Normal"/>
    <w:next w:val="Normal"/>
    <w:qFormat/>
    <w:rsid w:val="00900D28"/>
    <w:pPr>
      <w:keepNext/>
      <w:ind w:left="-567"/>
      <w:outlineLvl w:val="2"/>
    </w:pPr>
    <w:rPr>
      <w:b/>
      <w:sz w:val="22"/>
    </w:rPr>
  </w:style>
  <w:style w:type="paragraph" w:styleId="Heading4">
    <w:name w:val="heading 4"/>
    <w:basedOn w:val="Normal"/>
    <w:next w:val="Normal"/>
    <w:qFormat/>
    <w:rsid w:val="00900D28"/>
    <w:pPr>
      <w:keepNext/>
      <w:jc w:val="both"/>
      <w:outlineLvl w:val="3"/>
    </w:pPr>
    <w:rPr>
      <w:b/>
      <w:bCs/>
      <w:lang w:val="el-GR"/>
    </w:rPr>
  </w:style>
  <w:style w:type="paragraph" w:styleId="Heading5">
    <w:name w:val="heading 5"/>
    <w:basedOn w:val="Normal"/>
    <w:next w:val="Normal"/>
    <w:qFormat/>
    <w:rsid w:val="00900D28"/>
    <w:pPr>
      <w:keepNext/>
      <w:ind w:left="567" w:hanging="567"/>
      <w:jc w:val="both"/>
      <w:outlineLvl w:val="4"/>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900D28"/>
    <w:rPr>
      <w:rFonts w:cs="Times New Roman"/>
    </w:rPr>
  </w:style>
  <w:style w:type="character" w:customStyle="1" w:styleId="HeaderChar">
    <w:name w:val="Header Char"/>
    <w:basedOn w:val="DefaultParagraphFont"/>
    <w:link w:val="Header"/>
    <w:semiHidden/>
    <w:qFormat/>
    <w:rsid w:val="00900D28"/>
    <w:rPr>
      <w:lang w:val="en-GB" w:eastAsia="en-GB"/>
    </w:rPr>
  </w:style>
  <w:style w:type="character" w:customStyle="1" w:styleId="FootnoteCharacters">
    <w:name w:val="Footnote Characters"/>
    <w:basedOn w:val="DefaultParagraphFont"/>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DefaultParagraphFont"/>
    <w:semiHidden/>
    <w:qFormat/>
    <w:rsid w:val="00900D28"/>
    <w:rPr>
      <w:rFonts w:ascii="Tahoma" w:hAnsi="Tahoma" w:cs="Tahoma"/>
      <w:sz w:val="16"/>
      <w:szCs w:val="16"/>
      <w:lang w:val="en-GB" w:eastAsia="en-US"/>
    </w:rPr>
  </w:style>
  <w:style w:type="character" w:styleId="Hyperlink">
    <w:name w:val="Hyperlink"/>
    <w:basedOn w:val="DefaultParagraphFont"/>
    <w:semiHidden/>
    <w:rsid w:val="00900D28"/>
    <w:rPr>
      <w:color w:val="0000FF"/>
      <w:u w:val="single"/>
    </w:rPr>
  </w:style>
  <w:style w:type="character" w:styleId="CommentReference">
    <w:name w:val="annotation reference"/>
    <w:basedOn w:val="DefaultParagraphFont"/>
    <w:uiPriority w:val="99"/>
    <w:semiHidden/>
    <w:unhideWhenUsed/>
    <w:qFormat/>
    <w:rsid w:val="00AC7FCF"/>
    <w:rPr>
      <w:sz w:val="16"/>
      <w:szCs w:val="16"/>
    </w:rPr>
  </w:style>
  <w:style w:type="character" w:customStyle="1" w:styleId="Char0">
    <w:name w:val="Κείμενο σχολίου Char"/>
    <w:basedOn w:val="DefaultParagraphFont"/>
    <w:uiPriority w:val="99"/>
    <w:semiHidden/>
    <w:qFormat/>
    <w:rsid w:val="00AC7FCF"/>
    <w:rPr>
      <w:lang w:val="en-GB" w:eastAsia="en-US"/>
    </w:rPr>
  </w:style>
  <w:style w:type="character" w:customStyle="1" w:styleId="CommentTextChar">
    <w:name w:val="Comment Text Char"/>
    <w:basedOn w:val="Char0"/>
    <w:link w:val="CommentText"/>
    <w:uiPriority w:val="99"/>
    <w:semiHidden/>
    <w:qFormat/>
    <w:rsid w:val="00AC7FCF"/>
    <w:rPr>
      <w:b/>
      <w:bCs/>
      <w:lang w:val="en-GB" w:eastAsia="en-US"/>
    </w:rPr>
  </w:style>
  <w:style w:type="character" w:customStyle="1" w:styleId="CommentSubjectChar">
    <w:name w:val="Comment Subject Char"/>
    <w:basedOn w:val="DefaultParagraphFont"/>
    <w:link w:val="CommentSubject"/>
    <w:uiPriority w:val="99"/>
    <w:qFormat/>
    <w:rsid w:val="000158F3"/>
    <w:rPr>
      <w:lang w:val="fr-FR" w:eastAsia="en-GB"/>
    </w:rPr>
  </w:style>
  <w:style w:type="character" w:customStyle="1" w:styleId="Char1">
    <w:name w:val="Κεφαλίδα Char"/>
    <w:basedOn w:val="DefaultParagraphFont"/>
    <w:semiHidden/>
    <w:qFormat/>
    <w:rsid w:val="00ED2EF0"/>
    <w:rPr>
      <w:lang w:val="en-US" w:eastAsia="zh-CN"/>
    </w:rPr>
  </w:style>
  <w:style w:type="character" w:styleId="UnresolvedMention">
    <w:name w:val="Unresolved Mention"/>
    <w:basedOn w:val="DefaultParagraphFont"/>
    <w:uiPriority w:val="99"/>
    <w:semiHidden/>
    <w:unhideWhenUsed/>
    <w:qFormat/>
    <w:rsid w:val="00036CB4"/>
    <w:rPr>
      <w:color w:val="605E5C"/>
      <w:shd w:val="clear" w:color="auto" w:fill="E1DFDD"/>
    </w:rPr>
  </w:style>
  <w:style w:type="character" w:customStyle="1" w:styleId="LineNumbering">
    <w:name w:val="Line Numbering"/>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semiHidden/>
    <w:rsid w:val="00900D28"/>
    <w:pPr>
      <w:jc w:val="both"/>
    </w:pPr>
    <w:rPr>
      <w:b/>
      <w:lang w:val="el-GR"/>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ext1">
    <w:name w:val="Text 1"/>
    <w:basedOn w:val="Normal"/>
    <w:qFormat/>
    <w:rsid w:val="00900D28"/>
    <w:pPr>
      <w:spacing w:after="240"/>
      <w:ind w:left="483"/>
      <w:jc w:val="both"/>
    </w:pPr>
    <w:rPr>
      <w:szCs w:val="20"/>
      <w:lang w:val="fr-FR" w:eastAsia="en-GB"/>
    </w:rPr>
  </w:style>
  <w:style w:type="paragraph" w:styleId="Title">
    <w:name w:val="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Subtitle">
    <w:name w:val="Sub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Normal"/>
    <w:qFormat/>
  </w:style>
  <w:style w:type="paragraph" w:styleId="Header">
    <w:name w:val="header"/>
    <w:basedOn w:val="Normal"/>
    <w:link w:val="HeaderChar"/>
    <w:semiHidden/>
    <w:rsid w:val="00900D28"/>
    <w:pPr>
      <w:tabs>
        <w:tab w:val="center" w:pos="4536"/>
        <w:tab w:val="right" w:pos="9072"/>
      </w:tabs>
    </w:pPr>
    <w:rPr>
      <w:sz w:val="20"/>
      <w:szCs w:val="20"/>
      <w:lang w:val="en-US" w:eastAsia="zh-CN"/>
    </w:rPr>
  </w:style>
  <w:style w:type="paragraph" w:styleId="BodyTextIndent">
    <w:name w:val="Body Text Indent"/>
    <w:basedOn w:val="Normal"/>
    <w:semiHidden/>
    <w:rsid w:val="00900D28"/>
    <w:pPr>
      <w:ind w:left="567" w:hanging="567"/>
      <w:jc w:val="both"/>
    </w:pPr>
    <w:rPr>
      <w:lang w:val="el-GR"/>
    </w:rPr>
  </w:style>
  <w:style w:type="paragraph" w:styleId="Footer">
    <w:name w:val="footer"/>
    <w:basedOn w:val="Normal"/>
    <w:uiPriority w:val="99"/>
    <w:rsid w:val="00900D28"/>
    <w:pPr>
      <w:tabs>
        <w:tab w:val="center" w:pos="4153"/>
        <w:tab w:val="right" w:pos="8306"/>
      </w:tabs>
    </w:pPr>
    <w:rPr>
      <w:sz w:val="20"/>
      <w:szCs w:val="20"/>
      <w:lang w:val="fr-FR" w:eastAsia="en-GB"/>
    </w:rPr>
  </w:style>
  <w:style w:type="paragraph" w:styleId="BodyTextIndent2">
    <w:name w:val="Body Text Indent 2"/>
    <w:basedOn w:val="Normal"/>
    <w:semiHidden/>
    <w:qFormat/>
    <w:rsid w:val="00900D28"/>
    <w:pPr>
      <w:ind w:left="360"/>
      <w:jc w:val="both"/>
    </w:pPr>
    <w:rPr>
      <w:lang w:val="el-GR"/>
    </w:rPr>
  </w:style>
  <w:style w:type="paragraph" w:styleId="BodyText2">
    <w:name w:val="Body Text 2"/>
    <w:basedOn w:val="Normal"/>
    <w:semiHidden/>
    <w:qFormat/>
    <w:rsid w:val="00900D28"/>
    <w:pPr>
      <w:spacing w:before="240" w:after="120"/>
      <w:ind w:right="26"/>
      <w:jc w:val="both"/>
    </w:pPr>
    <w:rPr>
      <w:b/>
      <w:lang w:val="el-GR"/>
    </w:rPr>
  </w:style>
  <w:style w:type="paragraph" w:styleId="FootnoteText">
    <w:name w:val="footnote text"/>
    <w:basedOn w:val="Normal"/>
    <w:semiHidden/>
    <w:rsid w:val="00900D28"/>
    <w:rPr>
      <w:sz w:val="20"/>
      <w:szCs w:val="20"/>
      <w:lang w:eastAsia="en-GB"/>
    </w:rPr>
  </w:style>
  <w:style w:type="paragraph" w:styleId="BodyText3">
    <w:name w:val="Body Text 3"/>
    <w:basedOn w:val="Normal"/>
    <w:semiHidden/>
    <w:qFormat/>
    <w:rsid w:val="00900D28"/>
    <w:pPr>
      <w:jc w:val="both"/>
    </w:pPr>
    <w:rPr>
      <w:lang w:val="el-GR"/>
    </w:rPr>
  </w:style>
  <w:style w:type="paragraph" w:styleId="BalloonText">
    <w:name w:val="Balloon Text"/>
    <w:basedOn w:val="Normal"/>
    <w:semiHidden/>
    <w:unhideWhenUsed/>
    <w:qFormat/>
    <w:rsid w:val="00900D28"/>
    <w:rPr>
      <w:rFonts w:ascii="Tahoma" w:hAnsi="Tahoma" w:cs="Tahoma"/>
      <w:sz w:val="16"/>
      <w:szCs w:val="16"/>
    </w:rPr>
  </w:style>
  <w:style w:type="paragraph" w:styleId="BodyTextIndent3">
    <w:name w:val="Body Text Indent 3"/>
    <w:basedOn w:val="Normal"/>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Normal"/>
    <w:qFormat/>
    <w:rsid w:val="00900D28"/>
    <w:pPr>
      <w:tabs>
        <w:tab w:val="left" w:pos="720"/>
      </w:tabs>
      <w:spacing w:after="240"/>
      <w:ind w:left="720" w:hanging="360"/>
      <w:jc w:val="both"/>
    </w:pPr>
    <w:rPr>
      <w:szCs w:val="20"/>
      <w:lang w:val="fr-FR"/>
    </w:rPr>
  </w:style>
  <w:style w:type="paragraph" w:styleId="Revision">
    <w:name w:val="Revision"/>
    <w:uiPriority w:val="99"/>
    <w:semiHidden/>
    <w:qFormat/>
    <w:rsid w:val="00AC7FCF"/>
    <w:rPr>
      <w:sz w:val="24"/>
      <w:szCs w:val="24"/>
      <w:lang w:val="en-GB" w:eastAsia="en-US"/>
    </w:rPr>
  </w:style>
  <w:style w:type="paragraph" w:styleId="CommentText">
    <w:name w:val="annotation text"/>
    <w:basedOn w:val="Normal"/>
    <w:link w:val="CommentTextChar"/>
    <w:uiPriority w:val="99"/>
    <w:semiHidden/>
    <w:unhideWhenUsed/>
    <w:qFormat/>
    <w:rsid w:val="00AC7FCF"/>
    <w:rPr>
      <w:sz w:val="20"/>
      <w:szCs w:val="20"/>
    </w:rPr>
  </w:style>
  <w:style w:type="paragraph" w:styleId="CommentSubject">
    <w:name w:val="annotation subject"/>
    <w:basedOn w:val="CommentText"/>
    <w:next w:val="CommentText"/>
    <w:link w:val="CommentSubjectChar"/>
    <w:uiPriority w:val="99"/>
    <w:semiHidden/>
    <w:unhideWhenUsed/>
    <w:qFormat/>
    <w:rsid w:val="00AC7FCF"/>
    <w:rPr>
      <w:b/>
      <w:bCs/>
    </w:rPr>
  </w:style>
  <w:style w:type="paragraph" w:customStyle="1" w:styleId="Text3">
    <w:name w:val="Text 3"/>
    <w:basedOn w:val="Normal"/>
    <w:qFormat/>
    <w:rsid w:val="005C0517"/>
    <w:pPr>
      <w:tabs>
        <w:tab w:val="left" w:pos="2161"/>
      </w:tabs>
      <w:spacing w:after="240"/>
      <w:ind w:left="1441"/>
      <w:jc w:val="both"/>
    </w:pPr>
    <w:rPr>
      <w:szCs w:val="20"/>
      <w:lang w:eastAsia="en-GB"/>
    </w:rPr>
  </w:style>
  <w:style w:type="paragraph" w:styleId="ListParagraph">
    <w:name w:val="List Paragraph"/>
    <w:basedOn w:val="Normal"/>
    <w:uiPriority w:val="34"/>
    <w:qFormat/>
    <w:rsid w:val="00210B47"/>
    <w:pPr>
      <w:ind w:left="720"/>
      <w:contextualSpacing/>
    </w:pPr>
  </w:style>
  <w:style w:type="paragraph" w:customStyle="1" w:styleId="FrameContents">
    <w:name w:val="Frame Contents"/>
    <w:basedOn w:val="Normal"/>
    <w:qFormat/>
  </w:style>
  <w:style w:type="table" w:styleId="TableGrid">
    <w:name w:val="Table Grid"/>
    <w:basedOn w:val="TableNormal"/>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unipi.g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bgate.ec.europa.eu/erasmus-esc/index/privac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rasmus-plus.ec.europa.eu/erasmus-and-data-protection/privacy-statement-mobility-too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2.xml><?xml version="1.0" encoding="utf-8"?>
<ds:datastoreItem xmlns:ds="http://schemas.openxmlformats.org/officeDocument/2006/customXml" ds:itemID="{22E4D01A-7864-40DE-AB6D-19A7F1A695A7}">
  <ds:schemaRefs>
    <ds:schemaRef ds:uri="http://schemas.openxmlformats.org/officeDocument/2006/bibliography"/>
  </ds:schemaRefs>
</ds:datastoreItem>
</file>

<file path=customXml/itemProps3.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3294</Words>
  <Characters>17789</Characters>
  <Application>Microsoft Office Word</Application>
  <DocSecurity>0</DocSecurity>
  <Lines>148</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IKY</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Ζωή Κατσίρη</cp:lastModifiedBy>
  <cp:revision>5</cp:revision>
  <cp:lastPrinted>2023-07-19T11:45:00Z</cp:lastPrinted>
  <dcterms:created xsi:type="dcterms:W3CDTF">2024-03-05T16:38:00Z</dcterms:created>
  <dcterms:modified xsi:type="dcterms:W3CDTF">2024-04-10T17:09:00Z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