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B70" w:rsidRPr="00B1062D" w:rsidRDefault="001F0B5F" w:rsidP="001F0B5F">
      <w:pPr>
        <w:tabs>
          <w:tab w:val="left" w:pos="1440"/>
        </w:tabs>
        <w:rPr>
          <w:rFonts w:ascii="Calibri" w:hAnsi="Calibri"/>
          <w:sz w:val="23"/>
          <w:szCs w:val="23"/>
          <w:lang w:val="el-GR"/>
        </w:rPr>
      </w:pPr>
      <w:r>
        <w:rPr>
          <w:rFonts w:ascii="Calibri" w:hAnsi="Calibri"/>
          <w:sz w:val="23"/>
          <w:szCs w:val="23"/>
          <w:lang w:val="el-GR"/>
        </w:rPr>
        <w:tab/>
      </w:r>
    </w:p>
    <w:p w:rsidR="007C1E22" w:rsidRDefault="007C1E22" w:rsidP="00E56905">
      <w:pPr>
        <w:jc w:val="right"/>
        <w:rPr>
          <w:rFonts w:ascii="Calibri" w:hAnsi="Calibri"/>
          <w:sz w:val="23"/>
          <w:szCs w:val="23"/>
          <w:lang w:val="el-GR"/>
        </w:rPr>
      </w:pPr>
    </w:p>
    <w:p w:rsidR="0030326C" w:rsidRDefault="0030326C" w:rsidP="0030326C">
      <w:pPr>
        <w:jc w:val="right"/>
        <w:rPr>
          <w:rFonts w:ascii="Calibri" w:hAnsi="Calibri"/>
          <w:b/>
          <w:sz w:val="28"/>
          <w:szCs w:val="28"/>
          <w:u w:val="single"/>
          <w:lang w:val="el-GR"/>
        </w:rPr>
      </w:pPr>
      <w:r>
        <w:rPr>
          <w:rFonts w:ascii="Calibri" w:hAnsi="Calibri"/>
          <w:b/>
          <w:sz w:val="28"/>
          <w:szCs w:val="28"/>
          <w:u w:val="single"/>
          <w:lang w:val="el-GR"/>
        </w:rPr>
        <w:t>ΑΡ. ΠΤΥΧΙΟΥ ………..</w:t>
      </w:r>
    </w:p>
    <w:p w:rsidR="0030326C" w:rsidRPr="005755F9" w:rsidRDefault="0030326C" w:rsidP="0030326C">
      <w:pPr>
        <w:spacing w:before="120"/>
        <w:jc w:val="center"/>
        <w:rPr>
          <w:rFonts w:ascii="Calibri" w:hAnsi="Calibri"/>
          <w:b/>
          <w:sz w:val="32"/>
          <w:szCs w:val="32"/>
          <w:u w:val="single"/>
          <w:lang w:val="el-GR"/>
        </w:rPr>
      </w:pPr>
      <w:r>
        <w:rPr>
          <w:rFonts w:ascii="Calibri" w:hAnsi="Calibri"/>
          <w:b/>
          <w:sz w:val="32"/>
          <w:szCs w:val="32"/>
          <w:u w:val="single"/>
          <w:lang w:val="el-GR"/>
        </w:rPr>
        <w:t>ΚΑΘΟΜΟΛΟΓΗΣΗ ΠΤΥΧΙΟΥΧΟΥ</w:t>
      </w:r>
    </w:p>
    <w:p w:rsidR="0030326C" w:rsidRDefault="0030326C" w:rsidP="0030326C">
      <w:pPr>
        <w:jc w:val="center"/>
        <w:rPr>
          <w:rFonts w:ascii="Calibri" w:hAnsi="Calibri"/>
          <w:sz w:val="23"/>
          <w:szCs w:val="23"/>
          <w:lang w:val="el-GR"/>
        </w:rPr>
      </w:pPr>
    </w:p>
    <w:p w:rsidR="0030326C" w:rsidRPr="0055328A" w:rsidRDefault="0030326C" w:rsidP="0030326C">
      <w:pPr>
        <w:jc w:val="both"/>
        <w:rPr>
          <w:rFonts w:ascii="Calibri" w:hAnsi="Calibri"/>
          <w:lang w:val="el-GR"/>
        </w:rPr>
      </w:pPr>
      <w:r w:rsidRPr="0055328A">
        <w:rPr>
          <w:rFonts w:ascii="Calibri" w:hAnsi="Calibri"/>
          <w:lang w:val="el-GR"/>
        </w:rPr>
        <w:t>Αξιωθείς (-</w:t>
      </w:r>
      <w:proofErr w:type="spellStart"/>
      <w:r w:rsidRPr="0055328A">
        <w:rPr>
          <w:rFonts w:ascii="Calibri" w:hAnsi="Calibri"/>
          <w:lang w:val="el-GR"/>
        </w:rPr>
        <w:t>είσα</w:t>
      </w:r>
      <w:proofErr w:type="spellEnd"/>
      <w:r w:rsidRPr="0055328A">
        <w:rPr>
          <w:rFonts w:ascii="Calibri" w:hAnsi="Calibri"/>
          <w:lang w:val="el-GR"/>
        </w:rPr>
        <w:t>) του πτυχίου του Πανεπιστημίου Πειραιώς, υπόσχομαι και καθομολογώ</w:t>
      </w:r>
      <w:r>
        <w:rPr>
          <w:rFonts w:ascii="Calibri" w:hAnsi="Calibri"/>
          <w:lang w:val="el-GR"/>
        </w:rPr>
        <w:t>,</w:t>
      </w:r>
      <w:r w:rsidRPr="0055328A">
        <w:rPr>
          <w:rFonts w:ascii="Calibri" w:hAnsi="Calibri"/>
          <w:lang w:val="el-GR"/>
        </w:rPr>
        <w:t xml:space="preserve"> ότι θα εργασθώ δια την </w:t>
      </w:r>
      <w:proofErr w:type="spellStart"/>
      <w:r w:rsidRPr="0055328A">
        <w:rPr>
          <w:rFonts w:ascii="Calibri" w:hAnsi="Calibri"/>
          <w:lang w:val="el-GR"/>
        </w:rPr>
        <w:t>προαγωγήν</w:t>
      </w:r>
      <w:proofErr w:type="spellEnd"/>
      <w:r w:rsidRPr="0055328A">
        <w:rPr>
          <w:rFonts w:ascii="Calibri" w:hAnsi="Calibri"/>
          <w:lang w:val="el-GR"/>
        </w:rPr>
        <w:t xml:space="preserve"> της επιστήμης την οποίαν </w:t>
      </w:r>
      <w:proofErr w:type="spellStart"/>
      <w:r w:rsidRPr="0055328A">
        <w:rPr>
          <w:rFonts w:ascii="Calibri" w:hAnsi="Calibri"/>
          <w:lang w:val="el-GR"/>
        </w:rPr>
        <w:t>εσπούδασα</w:t>
      </w:r>
      <w:proofErr w:type="spellEnd"/>
      <w:r w:rsidRPr="0055328A">
        <w:rPr>
          <w:rFonts w:ascii="Calibri" w:hAnsi="Calibri"/>
          <w:lang w:val="el-GR"/>
        </w:rPr>
        <w:t xml:space="preserve">, </w:t>
      </w:r>
      <w:proofErr w:type="spellStart"/>
      <w:r w:rsidRPr="0055328A">
        <w:rPr>
          <w:rFonts w:ascii="Calibri" w:hAnsi="Calibri"/>
          <w:lang w:val="el-GR"/>
        </w:rPr>
        <w:t>καλλιεργών</w:t>
      </w:r>
      <w:proofErr w:type="spellEnd"/>
      <w:r w:rsidRPr="0055328A">
        <w:rPr>
          <w:rFonts w:ascii="Calibri" w:hAnsi="Calibri"/>
          <w:lang w:val="el-GR"/>
        </w:rPr>
        <w:t xml:space="preserve"> (-ούσα) και </w:t>
      </w:r>
      <w:proofErr w:type="spellStart"/>
      <w:r w:rsidRPr="0055328A">
        <w:rPr>
          <w:rFonts w:ascii="Calibri" w:hAnsi="Calibri"/>
          <w:lang w:val="el-GR"/>
        </w:rPr>
        <w:t>μεταλαμπαδεύων</w:t>
      </w:r>
      <w:proofErr w:type="spellEnd"/>
      <w:r w:rsidRPr="0055328A">
        <w:rPr>
          <w:rFonts w:ascii="Calibri" w:hAnsi="Calibri"/>
          <w:lang w:val="el-GR"/>
        </w:rPr>
        <w:t xml:space="preserve"> (-ούσα)</w:t>
      </w:r>
      <w:r>
        <w:rPr>
          <w:rFonts w:ascii="Calibri" w:hAnsi="Calibri"/>
          <w:lang w:val="el-GR"/>
        </w:rPr>
        <w:t>,</w:t>
      </w:r>
      <w:r w:rsidRPr="0055328A">
        <w:rPr>
          <w:rFonts w:ascii="Calibri" w:hAnsi="Calibri"/>
          <w:lang w:val="el-GR"/>
        </w:rPr>
        <w:t xml:space="preserve"> τα γνώσεις τας οποίας απέκτησα, θα τηρώ </w:t>
      </w:r>
      <w:proofErr w:type="spellStart"/>
      <w:r w:rsidRPr="0055328A">
        <w:rPr>
          <w:rFonts w:ascii="Calibri" w:hAnsi="Calibri"/>
          <w:lang w:val="el-GR"/>
        </w:rPr>
        <w:t>πιστώς</w:t>
      </w:r>
      <w:proofErr w:type="spellEnd"/>
      <w:r w:rsidRPr="0055328A">
        <w:rPr>
          <w:rFonts w:ascii="Calibri" w:hAnsi="Calibri"/>
          <w:lang w:val="el-GR"/>
        </w:rPr>
        <w:t xml:space="preserve"> και ακριβώς</w:t>
      </w:r>
      <w:r>
        <w:rPr>
          <w:rFonts w:ascii="Calibri" w:hAnsi="Calibri"/>
          <w:lang w:val="el-GR"/>
        </w:rPr>
        <w:t>,</w:t>
      </w:r>
      <w:r w:rsidRPr="0055328A">
        <w:rPr>
          <w:rFonts w:ascii="Calibri" w:hAnsi="Calibri"/>
          <w:lang w:val="el-GR"/>
        </w:rPr>
        <w:t xml:space="preserve"> τα διδάγματα τα οποία έλαβα εκ του Πανεπιστημίου και ότι θα καταβάλλω πάσαν </w:t>
      </w:r>
      <w:proofErr w:type="spellStart"/>
      <w:r w:rsidRPr="0055328A">
        <w:rPr>
          <w:rFonts w:ascii="Calibri" w:hAnsi="Calibri"/>
          <w:lang w:val="el-GR"/>
        </w:rPr>
        <w:t>δυνατήν</w:t>
      </w:r>
      <w:proofErr w:type="spellEnd"/>
      <w:r w:rsidRPr="0055328A">
        <w:rPr>
          <w:rFonts w:ascii="Calibri" w:hAnsi="Calibri"/>
          <w:lang w:val="el-GR"/>
        </w:rPr>
        <w:t xml:space="preserve"> </w:t>
      </w:r>
      <w:proofErr w:type="spellStart"/>
      <w:r w:rsidRPr="0055328A">
        <w:rPr>
          <w:rFonts w:ascii="Calibri" w:hAnsi="Calibri"/>
          <w:lang w:val="el-GR"/>
        </w:rPr>
        <w:t>προσπάθεια</w:t>
      </w:r>
      <w:r>
        <w:rPr>
          <w:rFonts w:ascii="Calibri" w:hAnsi="Calibri"/>
          <w:lang w:val="el-GR"/>
        </w:rPr>
        <w:t>ν</w:t>
      </w:r>
      <w:proofErr w:type="spellEnd"/>
      <w:r>
        <w:rPr>
          <w:rFonts w:ascii="Calibri" w:hAnsi="Calibri"/>
          <w:lang w:val="el-GR"/>
        </w:rPr>
        <w:t>,</w:t>
      </w:r>
      <w:r w:rsidRPr="0055328A">
        <w:rPr>
          <w:rFonts w:ascii="Calibri" w:hAnsi="Calibri"/>
          <w:lang w:val="el-GR"/>
        </w:rPr>
        <w:t xml:space="preserve"> δια την </w:t>
      </w:r>
      <w:proofErr w:type="spellStart"/>
      <w:r w:rsidRPr="0055328A">
        <w:rPr>
          <w:rFonts w:ascii="Calibri" w:hAnsi="Calibri"/>
          <w:lang w:val="el-GR"/>
        </w:rPr>
        <w:t>ανάπτυξιν</w:t>
      </w:r>
      <w:proofErr w:type="spellEnd"/>
      <w:r w:rsidRPr="0055328A">
        <w:rPr>
          <w:rFonts w:ascii="Calibri" w:hAnsi="Calibri"/>
          <w:lang w:val="el-GR"/>
        </w:rPr>
        <w:t xml:space="preserve"> της Εθνικής Οικονομίας, αποφεύγων (-ούσα) πάσαν άδικον </w:t>
      </w:r>
      <w:proofErr w:type="spellStart"/>
      <w:r w:rsidRPr="0055328A">
        <w:rPr>
          <w:rFonts w:ascii="Calibri" w:hAnsi="Calibri"/>
          <w:lang w:val="el-GR"/>
        </w:rPr>
        <w:t>πράξιν</w:t>
      </w:r>
      <w:proofErr w:type="spellEnd"/>
      <w:r w:rsidRPr="0055328A">
        <w:rPr>
          <w:rFonts w:ascii="Calibri" w:hAnsi="Calibri"/>
          <w:lang w:val="el-GR"/>
        </w:rPr>
        <w:t xml:space="preserve"> και φιλοδοξών</w:t>
      </w:r>
      <w:r>
        <w:rPr>
          <w:rFonts w:ascii="Calibri" w:hAnsi="Calibri"/>
          <w:lang w:val="el-GR"/>
        </w:rPr>
        <w:t xml:space="preserve"> </w:t>
      </w:r>
      <w:r w:rsidRPr="0055328A">
        <w:rPr>
          <w:rFonts w:ascii="Calibri" w:hAnsi="Calibri"/>
          <w:lang w:val="el-GR"/>
        </w:rPr>
        <w:t xml:space="preserve">(-ούσα) να καταστώ χρήσιμος εις το Έθνος και την </w:t>
      </w:r>
      <w:proofErr w:type="spellStart"/>
      <w:r w:rsidRPr="0055328A">
        <w:rPr>
          <w:rFonts w:ascii="Calibri" w:hAnsi="Calibri"/>
          <w:lang w:val="el-GR"/>
        </w:rPr>
        <w:t>Πολιτείαν</w:t>
      </w:r>
      <w:proofErr w:type="spellEnd"/>
      <w:r w:rsidRPr="0055328A">
        <w:rPr>
          <w:rFonts w:ascii="Calibri" w:hAnsi="Calibri"/>
          <w:lang w:val="el-GR"/>
        </w:rPr>
        <w:t>.</w:t>
      </w:r>
    </w:p>
    <w:p w:rsidR="0030326C" w:rsidRDefault="0030326C" w:rsidP="0030326C">
      <w:pPr>
        <w:jc w:val="both"/>
        <w:rPr>
          <w:rFonts w:ascii="Calibri" w:hAnsi="Calibri"/>
          <w:sz w:val="23"/>
          <w:szCs w:val="23"/>
          <w:lang w:val="el-GR"/>
        </w:rPr>
      </w:pPr>
    </w:p>
    <w:tbl>
      <w:tblPr>
        <w:tblW w:w="8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2"/>
      </w:tblGrid>
      <w:tr w:rsidR="0030326C" w:rsidRPr="00057C5A" w:rsidTr="004C2287">
        <w:trPr>
          <w:jc w:val="center"/>
        </w:trPr>
        <w:tc>
          <w:tcPr>
            <w:tcW w:w="80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326C" w:rsidRPr="004259E6" w:rsidRDefault="0030326C" w:rsidP="007F3A29">
            <w:pPr>
              <w:spacing w:before="120" w:after="120"/>
              <w:jc w:val="center"/>
              <w:rPr>
                <w:rFonts w:ascii="Calibri" w:hAnsi="Calibri"/>
                <w:b/>
                <w:sz w:val="28"/>
                <w:szCs w:val="28"/>
                <w:u w:val="single"/>
                <w:lang w:val="el-GR"/>
              </w:rPr>
            </w:pPr>
            <w:r>
              <w:rPr>
                <w:rFonts w:ascii="Calibri" w:hAnsi="Calibri"/>
                <w:b/>
                <w:sz w:val="28"/>
                <w:szCs w:val="28"/>
                <w:u w:val="single"/>
                <w:lang w:val="el-GR"/>
              </w:rPr>
              <w:t>ΣΤΟΙΧΕΙΑ ΠΤΥΧΙΟΥΧΟΥ</w:t>
            </w:r>
          </w:p>
        </w:tc>
      </w:tr>
      <w:tr w:rsidR="0030326C" w:rsidRPr="004801A4" w:rsidTr="007F3A29">
        <w:trPr>
          <w:trHeight w:val="7362"/>
          <w:jc w:val="center"/>
        </w:trPr>
        <w:tc>
          <w:tcPr>
            <w:tcW w:w="8012" w:type="dxa"/>
            <w:shd w:val="clear" w:color="auto" w:fill="auto"/>
          </w:tcPr>
          <w:p w:rsidR="0030326C" w:rsidRPr="00057C5A" w:rsidRDefault="0030326C" w:rsidP="007F3A29">
            <w:pPr>
              <w:spacing w:before="240" w:after="240"/>
              <w:ind w:left="57" w:right="57"/>
              <w:rPr>
                <w:rFonts w:ascii="Calibri" w:hAnsi="Calibri"/>
                <w:b/>
                <w:lang w:val="el-GR"/>
              </w:rPr>
            </w:pPr>
            <w:r w:rsidRPr="00057C5A">
              <w:rPr>
                <w:rFonts w:ascii="Calibri" w:hAnsi="Calibri"/>
                <w:b/>
                <w:lang w:val="el-GR"/>
              </w:rPr>
              <w:t>ΕΠΩΝΥΜΟ</w:t>
            </w:r>
            <w:r w:rsidRPr="009C63A6">
              <w:rPr>
                <w:rFonts w:ascii="Calibri" w:hAnsi="Calibri"/>
                <w:b/>
                <w:lang w:val="el-GR"/>
              </w:rPr>
              <w:t>:</w:t>
            </w:r>
            <w:r w:rsidRPr="00057C5A">
              <w:rPr>
                <w:rFonts w:ascii="Calibri" w:hAnsi="Calibri"/>
                <w:b/>
                <w:lang w:val="el-GR"/>
              </w:rPr>
              <w:t xml:space="preserve"> </w:t>
            </w:r>
            <w:r w:rsidRPr="007B4352">
              <w:rPr>
                <w:rFonts w:ascii="Calibri" w:hAnsi="Calibri"/>
                <w:lang w:val="el-GR"/>
              </w:rPr>
              <w:t>………………</w:t>
            </w:r>
            <w:r>
              <w:rPr>
                <w:rFonts w:ascii="Calibri" w:hAnsi="Calibri"/>
                <w:lang w:val="el-GR"/>
              </w:rPr>
              <w:t>….</w:t>
            </w:r>
            <w:r w:rsidRPr="007B4352">
              <w:rPr>
                <w:rFonts w:ascii="Calibri" w:hAnsi="Calibri"/>
                <w:lang w:val="el-GR"/>
              </w:rPr>
              <w:t>………………</w:t>
            </w:r>
            <w:r>
              <w:rPr>
                <w:rFonts w:ascii="Calibri" w:hAnsi="Calibri"/>
                <w:lang w:val="el-GR"/>
              </w:rPr>
              <w:t>..</w:t>
            </w:r>
            <w:r w:rsidRPr="007B4352">
              <w:rPr>
                <w:rFonts w:ascii="Calibri" w:hAnsi="Calibri"/>
                <w:lang w:val="el-GR"/>
              </w:rPr>
              <w:t>…</w:t>
            </w:r>
            <w:r>
              <w:rPr>
                <w:rFonts w:ascii="Calibri" w:hAnsi="Calibri"/>
                <w:lang w:val="el-GR"/>
              </w:rPr>
              <w:t xml:space="preserve">   </w:t>
            </w:r>
            <w:r w:rsidRPr="00057C5A">
              <w:rPr>
                <w:rFonts w:ascii="Calibri" w:hAnsi="Calibri"/>
                <w:b/>
                <w:lang w:val="el-GR"/>
              </w:rPr>
              <w:t xml:space="preserve">ΟΝΟΜΑ: </w:t>
            </w:r>
            <w:r w:rsidRPr="007B4352">
              <w:rPr>
                <w:rFonts w:ascii="Calibri" w:hAnsi="Calibri"/>
                <w:lang w:val="el-GR"/>
              </w:rPr>
              <w:t>………………</w:t>
            </w:r>
            <w:r>
              <w:rPr>
                <w:rFonts w:ascii="Calibri" w:hAnsi="Calibri"/>
                <w:lang w:val="el-GR"/>
              </w:rPr>
              <w:t>….</w:t>
            </w:r>
            <w:r w:rsidRPr="007B4352">
              <w:rPr>
                <w:rFonts w:ascii="Calibri" w:hAnsi="Calibri"/>
                <w:lang w:val="el-GR"/>
              </w:rPr>
              <w:t>………………</w:t>
            </w:r>
            <w:r>
              <w:rPr>
                <w:rFonts w:ascii="Calibri" w:hAnsi="Calibri"/>
                <w:lang w:val="el-GR"/>
              </w:rPr>
              <w:t>……..</w:t>
            </w:r>
            <w:r w:rsidRPr="007B4352">
              <w:rPr>
                <w:rFonts w:ascii="Calibri" w:hAnsi="Calibri"/>
                <w:lang w:val="el-GR"/>
              </w:rPr>
              <w:t>…</w:t>
            </w:r>
            <w:r>
              <w:rPr>
                <w:rFonts w:ascii="Calibri" w:hAnsi="Calibri"/>
                <w:lang w:val="el-GR"/>
              </w:rPr>
              <w:t xml:space="preserve">   </w:t>
            </w:r>
          </w:p>
          <w:p w:rsidR="0030326C" w:rsidRPr="00057C5A" w:rsidRDefault="0030326C" w:rsidP="007F3A29">
            <w:pPr>
              <w:spacing w:before="240" w:after="240"/>
              <w:ind w:left="57" w:right="57"/>
              <w:rPr>
                <w:rFonts w:ascii="Calibri" w:hAnsi="Calibri"/>
                <w:b/>
                <w:lang w:val="el-GR"/>
              </w:rPr>
            </w:pPr>
            <w:r w:rsidRPr="00057C5A">
              <w:rPr>
                <w:rFonts w:ascii="Calibri" w:hAnsi="Calibri"/>
                <w:b/>
                <w:lang w:val="el-GR"/>
              </w:rPr>
              <w:t xml:space="preserve">ΟΝΟΜΑ ΠΑΤΡΟΣ: </w:t>
            </w:r>
            <w:r w:rsidRPr="007B4352">
              <w:rPr>
                <w:rFonts w:ascii="Calibri" w:hAnsi="Calibri"/>
                <w:lang w:val="el-GR"/>
              </w:rPr>
              <w:t>………………</w:t>
            </w:r>
            <w:r>
              <w:rPr>
                <w:rFonts w:ascii="Calibri" w:hAnsi="Calibri"/>
                <w:lang w:val="el-GR"/>
              </w:rPr>
              <w:t>….</w:t>
            </w:r>
            <w:r w:rsidRPr="007B4352">
              <w:rPr>
                <w:rFonts w:ascii="Calibri" w:hAnsi="Calibri"/>
                <w:lang w:val="el-GR"/>
              </w:rPr>
              <w:t>………………</w:t>
            </w:r>
            <w:r>
              <w:rPr>
                <w:rFonts w:ascii="Calibri" w:hAnsi="Calibri"/>
                <w:lang w:val="el-GR"/>
              </w:rPr>
              <w:t>..</w:t>
            </w:r>
            <w:r w:rsidRPr="007B4352">
              <w:rPr>
                <w:rFonts w:ascii="Calibri" w:hAnsi="Calibri"/>
                <w:lang w:val="el-GR"/>
              </w:rPr>
              <w:t>…</w:t>
            </w:r>
            <w:r>
              <w:rPr>
                <w:rFonts w:ascii="Calibri" w:hAnsi="Calibri"/>
                <w:lang w:val="el-GR"/>
              </w:rPr>
              <w:t xml:space="preserve">   </w:t>
            </w:r>
          </w:p>
          <w:p w:rsidR="0030326C" w:rsidRPr="005C0898" w:rsidRDefault="0030326C" w:rsidP="007F3A29">
            <w:pPr>
              <w:spacing w:before="240" w:after="240"/>
              <w:ind w:left="57" w:right="57"/>
              <w:rPr>
                <w:rFonts w:ascii="Calibri" w:hAnsi="Calibri"/>
                <w:b/>
                <w:lang w:val="el-GR"/>
              </w:rPr>
            </w:pPr>
            <w:r w:rsidRPr="00057C5A">
              <w:rPr>
                <w:rFonts w:ascii="Calibri" w:hAnsi="Calibri"/>
                <w:b/>
                <w:lang w:val="el-GR"/>
              </w:rPr>
              <w:t xml:space="preserve">Α.Δ.Τ.: </w:t>
            </w:r>
            <w:r w:rsidRPr="007B4352">
              <w:rPr>
                <w:rFonts w:ascii="Calibri" w:hAnsi="Calibri"/>
                <w:lang w:val="el-GR"/>
              </w:rPr>
              <w:t>………………</w:t>
            </w:r>
            <w:r>
              <w:rPr>
                <w:rFonts w:ascii="Calibri" w:hAnsi="Calibri"/>
                <w:lang w:val="el-GR"/>
              </w:rPr>
              <w:t>….</w:t>
            </w:r>
            <w:r w:rsidRPr="007B4352">
              <w:rPr>
                <w:rFonts w:ascii="Calibri" w:hAnsi="Calibri"/>
                <w:lang w:val="el-GR"/>
              </w:rPr>
              <w:t>………………</w:t>
            </w:r>
            <w:r>
              <w:rPr>
                <w:rFonts w:ascii="Calibri" w:hAnsi="Calibri"/>
                <w:lang w:val="el-GR"/>
              </w:rPr>
              <w:t>..</w:t>
            </w:r>
            <w:r w:rsidRPr="007B4352">
              <w:rPr>
                <w:rFonts w:ascii="Calibri" w:hAnsi="Calibri"/>
                <w:lang w:val="el-GR"/>
              </w:rPr>
              <w:t>…</w:t>
            </w:r>
            <w:r>
              <w:rPr>
                <w:rFonts w:ascii="Calibri" w:hAnsi="Calibri"/>
                <w:lang w:val="el-GR"/>
              </w:rPr>
              <w:t xml:space="preserve">   </w:t>
            </w:r>
            <w:r w:rsidRPr="005C0898">
              <w:rPr>
                <w:rFonts w:ascii="Calibri" w:hAnsi="Calibri"/>
                <w:b/>
                <w:lang w:val="el-GR"/>
              </w:rPr>
              <w:t xml:space="preserve">ΗΜ/ΝΙΑ ΕΚΔΟΣΗΣ: </w:t>
            </w:r>
            <w:r w:rsidRPr="007B4352">
              <w:rPr>
                <w:rFonts w:ascii="Calibri" w:hAnsi="Calibri"/>
                <w:lang w:val="el-GR"/>
              </w:rPr>
              <w:t>……………</w:t>
            </w:r>
            <w:r>
              <w:rPr>
                <w:rFonts w:ascii="Calibri" w:hAnsi="Calibri"/>
                <w:lang w:val="el-GR"/>
              </w:rPr>
              <w:t>….</w:t>
            </w:r>
            <w:r w:rsidRPr="007B4352">
              <w:rPr>
                <w:rFonts w:ascii="Calibri" w:hAnsi="Calibri"/>
                <w:lang w:val="el-GR"/>
              </w:rPr>
              <w:t>………………</w:t>
            </w:r>
            <w:r>
              <w:rPr>
                <w:rFonts w:ascii="Calibri" w:hAnsi="Calibri"/>
                <w:lang w:val="el-GR"/>
              </w:rPr>
              <w:t>..</w:t>
            </w:r>
            <w:r w:rsidRPr="007B4352">
              <w:rPr>
                <w:rFonts w:ascii="Calibri" w:hAnsi="Calibri"/>
                <w:lang w:val="el-GR"/>
              </w:rPr>
              <w:t>…</w:t>
            </w:r>
            <w:r>
              <w:rPr>
                <w:rFonts w:ascii="Calibri" w:hAnsi="Calibri"/>
                <w:lang w:val="el-GR"/>
              </w:rPr>
              <w:t xml:space="preserve">   </w:t>
            </w:r>
          </w:p>
          <w:p w:rsidR="0030326C" w:rsidRDefault="0030326C" w:rsidP="007F3A29">
            <w:pPr>
              <w:spacing w:before="240" w:after="240"/>
              <w:ind w:left="57" w:right="57"/>
              <w:rPr>
                <w:rFonts w:ascii="Calibri" w:hAnsi="Calibri"/>
                <w:lang w:val="el-GR"/>
              </w:rPr>
            </w:pPr>
            <w:r w:rsidRPr="005C0898">
              <w:rPr>
                <w:rFonts w:ascii="Calibri" w:hAnsi="Calibri"/>
                <w:b/>
                <w:lang w:val="el-GR"/>
              </w:rPr>
              <w:t>ΕΚΔΟΥΣΑ ΑΡΧΗ:</w:t>
            </w:r>
            <w:r w:rsidRPr="005C0898">
              <w:rPr>
                <w:rFonts w:ascii="Calibri" w:hAnsi="Calibri"/>
                <w:lang w:val="el-GR"/>
              </w:rPr>
              <w:t xml:space="preserve"> </w:t>
            </w:r>
            <w:r w:rsidRPr="007B4352">
              <w:rPr>
                <w:rFonts w:ascii="Calibri" w:hAnsi="Calibri"/>
                <w:lang w:val="el-GR"/>
              </w:rPr>
              <w:t>………………</w:t>
            </w:r>
            <w:r>
              <w:rPr>
                <w:rFonts w:ascii="Calibri" w:hAnsi="Calibri"/>
                <w:lang w:val="el-GR"/>
              </w:rPr>
              <w:t>….</w:t>
            </w:r>
            <w:r w:rsidRPr="007B4352">
              <w:rPr>
                <w:rFonts w:ascii="Calibri" w:hAnsi="Calibri"/>
                <w:lang w:val="el-GR"/>
              </w:rPr>
              <w:t>………………</w:t>
            </w:r>
            <w:r>
              <w:rPr>
                <w:rFonts w:ascii="Calibri" w:hAnsi="Calibri"/>
                <w:lang w:val="el-GR"/>
              </w:rPr>
              <w:t>..</w:t>
            </w:r>
            <w:r w:rsidRPr="007B4352">
              <w:rPr>
                <w:rFonts w:ascii="Calibri" w:hAnsi="Calibri"/>
                <w:lang w:val="el-GR"/>
              </w:rPr>
              <w:t>…</w:t>
            </w:r>
            <w:r>
              <w:rPr>
                <w:rFonts w:ascii="Calibri" w:hAnsi="Calibri"/>
                <w:lang w:val="el-GR"/>
              </w:rPr>
              <w:t xml:space="preserve">   </w:t>
            </w:r>
          </w:p>
          <w:p w:rsidR="0030326C" w:rsidRPr="00057C5A" w:rsidRDefault="0030326C" w:rsidP="007F3A29">
            <w:pPr>
              <w:spacing w:before="240" w:after="240"/>
              <w:ind w:left="57" w:right="57"/>
              <w:rPr>
                <w:rFonts w:ascii="Calibri" w:hAnsi="Calibri"/>
                <w:b/>
                <w:lang w:val="el-GR"/>
              </w:rPr>
            </w:pPr>
            <w:r w:rsidRPr="00057C5A">
              <w:rPr>
                <w:rFonts w:ascii="Calibri" w:hAnsi="Calibri"/>
                <w:b/>
                <w:lang w:val="el-GR"/>
              </w:rPr>
              <w:t xml:space="preserve">ΔΙΕΥΘΥΝΣΗ </w:t>
            </w:r>
            <w:r>
              <w:rPr>
                <w:rFonts w:ascii="Calibri" w:hAnsi="Calibri"/>
                <w:b/>
                <w:lang w:val="el-GR"/>
              </w:rPr>
              <w:t xml:space="preserve">ΜΟΝΙΜΗΣ </w:t>
            </w:r>
            <w:r w:rsidRPr="00057C5A">
              <w:rPr>
                <w:rFonts w:ascii="Calibri" w:hAnsi="Calibri"/>
                <w:b/>
                <w:lang w:val="el-GR"/>
              </w:rPr>
              <w:t xml:space="preserve">ΚΑΤΟΙΚΙΑΣ: </w:t>
            </w:r>
            <w:r w:rsidRPr="007B4352">
              <w:rPr>
                <w:rFonts w:ascii="Calibri" w:hAnsi="Calibri"/>
                <w:lang w:val="el-GR"/>
              </w:rPr>
              <w:t>………………</w:t>
            </w:r>
            <w:r>
              <w:rPr>
                <w:rFonts w:ascii="Calibri" w:hAnsi="Calibri"/>
                <w:lang w:val="el-GR"/>
              </w:rPr>
              <w:t>….</w:t>
            </w:r>
            <w:r w:rsidRPr="007B4352">
              <w:rPr>
                <w:rFonts w:ascii="Calibri" w:hAnsi="Calibri"/>
                <w:lang w:val="el-GR"/>
              </w:rPr>
              <w:t>………………</w:t>
            </w:r>
            <w:r>
              <w:rPr>
                <w:rFonts w:ascii="Calibri" w:hAnsi="Calibri"/>
                <w:lang w:val="el-GR"/>
              </w:rPr>
              <w:t>..</w:t>
            </w:r>
            <w:r w:rsidRPr="007B4352">
              <w:rPr>
                <w:rFonts w:ascii="Calibri" w:hAnsi="Calibri"/>
                <w:lang w:val="el-GR"/>
              </w:rPr>
              <w:t>…</w:t>
            </w:r>
            <w:r>
              <w:rPr>
                <w:rFonts w:ascii="Calibri" w:hAnsi="Calibri"/>
                <w:lang w:val="el-GR"/>
              </w:rPr>
              <w:t xml:space="preserve">………………………..   </w:t>
            </w:r>
          </w:p>
          <w:p w:rsidR="0030326C" w:rsidRPr="007B4352" w:rsidRDefault="0030326C" w:rsidP="007F3A29">
            <w:pPr>
              <w:spacing w:before="240" w:after="240"/>
              <w:ind w:left="57" w:right="57"/>
              <w:rPr>
                <w:rFonts w:ascii="Calibri" w:hAnsi="Calibri"/>
                <w:lang w:val="el-GR"/>
              </w:rPr>
            </w:pPr>
            <w:r w:rsidRPr="007B4352">
              <w:rPr>
                <w:rFonts w:ascii="Calibri" w:hAnsi="Calibri"/>
                <w:lang w:val="el-GR"/>
              </w:rPr>
              <w:t>…………………………………………………………</w:t>
            </w:r>
            <w:r>
              <w:rPr>
                <w:rFonts w:ascii="Calibri" w:hAnsi="Calibri"/>
                <w:lang w:val="el-GR"/>
              </w:rPr>
              <w:t>…………………………………………………..</w:t>
            </w:r>
            <w:r w:rsidRPr="007B4352">
              <w:rPr>
                <w:rFonts w:ascii="Calibri" w:hAnsi="Calibri"/>
                <w:lang w:val="el-GR"/>
              </w:rPr>
              <w:t>………….</w:t>
            </w:r>
          </w:p>
          <w:p w:rsidR="0030326C" w:rsidRPr="00057C5A" w:rsidRDefault="0030326C" w:rsidP="007F3A29">
            <w:pPr>
              <w:spacing w:before="240" w:after="240"/>
              <w:ind w:left="57" w:right="57"/>
              <w:rPr>
                <w:rFonts w:ascii="Calibri" w:hAnsi="Calibri"/>
                <w:b/>
                <w:lang w:val="el-GR"/>
              </w:rPr>
            </w:pPr>
            <w:r w:rsidRPr="00057C5A">
              <w:rPr>
                <w:rFonts w:ascii="Calibri" w:hAnsi="Calibri"/>
                <w:b/>
                <w:lang w:val="el-GR"/>
              </w:rPr>
              <w:t xml:space="preserve">ΤΗΛΕΦΩΝΟ: </w:t>
            </w:r>
            <w:r w:rsidRPr="007B4352">
              <w:rPr>
                <w:rFonts w:ascii="Calibri" w:hAnsi="Calibri"/>
                <w:lang w:val="el-GR"/>
              </w:rPr>
              <w:t>………………</w:t>
            </w:r>
            <w:r>
              <w:rPr>
                <w:rFonts w:ascii="Calibri" w:hAnsi="Calibri"/>
                <w:lang w:val="el-GR"/>
              </w:rPr>
              <w:t>….</w:t>
            </w:r>
            <w:r w:rsidRPr="007B4352">
              <w:rPr>
                <w:rFonts w:ascii="Calibri" w:hAnsi="Calibri"/>
                <w:lang w:val="el-GR"/>
              </w:rPr>
              <w:t>…………</w:t>
            </w:r>
            <w:r>
              <w:rPr>
                <w:rFonts w:ascii="Calibri" w:hAnsi="Calibri"/>
                <w:lang w:val="el-GR"/>
              </w:rPr>
              <w:t>..</w:t>
            </w:r>
            <w:r w:rsidRPr="007B4352">
              <w:rPr>
                <w:rFonts w:ascii="Calibri" w:hAnsi="Calibri"/>
                <w:lang w:val="el-GR"/>
              </w:rPr>
              <w:t>……</w:t>
            </w:r>
            <w:r>
              <w:rPr>
                <w:rFonts w:ascii="Calibri" w:hAnsi="Calibri"/>
                <w:lang w:val="el-GR"/>
              </w:rPr>
              <w:t>..</w:t>
            </w:r>
            <w:r w:rsidRPr="007B4352">
              <w:rPr>
                <w:rFonts w:ascii="Calibri" w:hAnsi="Calibri"/>
                <w:lang w:val="el-GR"/>
              </w:rPr>
              <w:t>…</w:t>
            </w:r>
            <w:r>
              <w:rPr>
                <w:rFonts w:ascii="Calibri" w:hAnsi="Calibri"/>
                <w:lang w:val="el-GR"/>
              </w:rPr>
              <w:t xml:space="preserve">   </w:t>
            </w:r>
            <w:r w:rsidRPr="00057C5A">
              <w:rPr>
                <w:rFonts w:ascii="Calibri" w:hAnsi="Calibri"/>
                <w:b/>
                <w:lang w:val="en-US"/>
              </w:rPr>
              <w:t>E</w:t>
            </w:r>
            <w:r w:rsidRPr="00057C5A">
              <w:rPr>
                <w:rFonts w:ascii="Calibri" w:hAnsi="Calibri"/>
                <w:b/>
                <w:lang w:val="el-GR"/>
              </w:rPr>
              <w:t>-</w:t>
            </w:r>
            <w:r w:rsidRPr="00057C5A">
              <w:rPr>
                <w:rFonts w:ascii="Calibri" w:hAnsi="Calibri"/>
                <w:b/>
                <w:lang w:val="en-US"/>
              </w:rPr>
              <w:t>MAIL</w:t>
            </w:r>
            <w:r w:rsidRPr="00057C5A">
              <w:rPr>
                <w:rFonts w:ascii="Calibri" w:hAnsi="Calibri"/>
                <w:b/>
                <w:lang w:val="el-GR"/>
              </w:rPr>
              <w:t xml:space="preserve">: </w:t>
            </w:r>
            <w:r w:rsidRPr="007B4352">
              <w:rPr>
                <w:rFonts w:ascii="Calibri" w:hAnsi="Calibri"/>
                <w:lang w:val="el-GR"/>
              </w:rPr>
              <w:t>………………</w:t>
            </w:r>
            <w:r>
              <w:rPr>
                <w:rFonts w:ascii="Calibri" w:hAnsi="Calibri"/>
                <w:lang w:val="el-GR"/>
              </w:rPr>
              <w:t>….</w:t>
            </w:r>
            <w:r w:rsidRPr="007B4352">
              <w:rPr>
                <w:rFonts w:ascii="Calibri" w:hAnsi="Calibri"/>
                <w:lang w:val="el-GR"/>
              </w:rPr>
              <w:t>…………</w:t>
            </w:r>
            <w:r>
              <w:rPr>
                <w:rFonts w:ascii="Calibri" w:hAnsi="Calibri"/>
                <w:lang w:val="el-GR"/>
              </w:rPr>
              <w:t>…</w:t>
            </w:r>
            <w:r w:rsidRPr="007B4352">
              <w:rPr>
                <w:rFonts w:ascii="Calibri" w:hAnsi="Calibri"/>
                <w:lang w:val="el-GR"/>
              </w:rPr>
              <w:t>……</w:t>
            </w:r>
            <w:r>
              <w:rPr>
                <w:rFonts w:ascii="Calibri" w:hAnsi="Calibri"/>
                <w:lang w:val="el-GR"/>
              </w:rPr>
              <w:t>..</w:t>
            </w:r>
            <w:r w:rsidRPr="007B4352">
              <w:rPr>
                <w:rFonts w:ascii="Calibri" w:hAnsi="Calibri"/>
                <w:lang w:val="el-GR"/>
              </w:rPr>
              <w:t>…</w:t>
            </w:r>
            <w:r>
              <w:rPr>
                <w:rFonts w:ascii="Calibri" w:hAnsi="Calibri"/>
                <w:lang w:val="el-GR"/>
              </w:rPr>
              <w:t xml:space="preserve">   </w:t>
            </w:r>
          </w:p>
          <w:p w:rsidR="0030326C" w:rsidRDefault="0030326C" w:rsidP="007F3A29">
            <w:pPr>
              <w:spacing w:before="200"/>
              <w:rPr>
                <w:rFonts w:ascii="Calibri" w:hAnsi="Calibri" w:cs="Calibri"/>
                <w:u w:val="single"/>
                <w:lang w:val="el-GR"/>
              </w:rPr>
            </w:pPr>
            <w:r>
              <w:rPr>
                <w:rFonts w:ascii="Calibri" w:hAnsi="Calibri" w:cs="Calibri"/>
                <w:u w:val="single"/>
                <w:lang w:val="el-GR"/>
              </w:rPr>
              <w:t xml:space="preserve">Επισυνάπτω: </w:t>
            </w:r>
          </w:p>
          <w:p w:rsidR="0030326C" w:rsidRDefault="0030326C" w:rsidP="007F3A29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(</w:t>
            </w:r>
            <w:r>
              <w:rPr>
                <w:rFonts w:ascii="Calibri" w:hAnsi="Calibri" w:cs="Calibri"/>
                <w:b/>
                <w:lang w:val="el-GR"/>
              </w:rPr>
              <w:t xml:space="preserve">Χ </w:t>
            </w:r>
            <w:r>
              <w:rPr>
                <w:rFonts w:ascii="Calibri" w:hAnsi="Calibri" w:cs="Calibri"/>
                <w:i/>
                <w:lang w:val="el-GR"/>
              </w:rPr>
              <w:t>σε ότι ισχύει</w:t>
            </w:r>
            <w:r>
              <w:rPr>
                <w:rFonts w:ascii="Calibri" w:hAnsi="Calibri" w:cs="Calibri"/>
                <w:lang w:val="el-GR"/>
              </w:rPr>
              <w:t>)</w:t>
            </w:r>
            <w:bookmarkStart w:id="0" w:name="_GoBack"/>
            <w:bookmarkEnd w:id="0"/>
          </w:p>
          <w:p w:rsidR="0030326C" w:rsidRDefault="0030326C" w:rsidP="003032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14" w:right="70" w:hanging="357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Ακαδημαϊκή Ταυτότητα/ΠΑΣΟ.</w:t>
            </w:r>
          </w:p>
          <w:p w:rsidR="0030326C" w:rsidRDefault="0030326C" w:rsidP="003032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14" w:hanging="357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Έγγραφο από την Ελληνική Αστυνομία σχετικά με την απώλεια Ακαδημαϊκής Ταυτότητας/ ΠΑΣΟ ή Υπεύθυνη Δήλωση απώλειας. </w:t>
            </w:r>
          </w:p>
          <w:p w:rsidR="0030326C" w:rsidRDefault="0030326C" w:rsidP="007F3A29">
            <w:pPr>
              <w:pStyle w:val="ListParagraph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0326C" w:rsidRPr="003D18A0" w:rsidRDefault="0030326C" w:rsidP="007F3A29">
            <w:pPr>
              <w:spacing w:before="360" w:after="240"/>
              <w:jc w:val="center"/>
              <w:rPr>
                <w:rFonts w:ascii="Calibri" w:hAnsi="Calibri"/>
                <w:lang w:val="el-GR"/>
              </w:rPr>
            </w:pPr>
            <w:r w:rsidRPr="003D18A0">
              <w:rPr>
                <w:rFonts w:ascii="Calibri" w:hAnsi="Calibri"/>
                <w:lang w:val="el-GR"/>
              </w:rPr>
              <w:t>Πειραιάς, …./…./</w:t>
            </w:r>
            <w:r>
              <w:rPr>
                <w:rFonts w:ascii="Calibri" w:hAnsi="Calibri"/>
                <w:lang w:val="el-GR"/>
              </w:rPr>
              <w:t>202</w:t>
            </w:r>
            <w:r w:rsidR="003F7E7E">
              <w:rPr>
                <w:rFonts w:ascii="Calibri" w:hAnsi="Calibri"/>
                <w:lang w:val="el-GR"/>
              </w:rPr>
              <w:t>..</w:t>
            </w:r>
          </w:p>
          <w:p w:rsidR="0030326C" w:rsidRDefault="0030326C" w:rsidP="007F3A29">
            <w:pPr>
              <w:spacing w:before="240" w:after="240"/>
              <w:jc w:val="center"/>
              <w:rPr>
                <w:rFonts w:ascii="Calibri" w:hAnsi="Calibri"/>
                <w:lang w:val="el-GR"/>
              </w:rPr>
            </w:pPr>
            <w:r w:rsidRPr="003D18A0">
              <w:rPr>
                <w:rFonts w:ascii="Calibri" w:hAnsi="Calibri"/>
                <w:lang w:val="en-US"/>
              </w:rPr>
              <w:t>O</w:t>
            </w:r>
            <w:r>
              <w:rPr>
                <w:rFonts w:ascii="Calibri" w:hAnsi="Calibri"/>
                <w:lang w:val="el-GR"/>
              </w:rPr>
              <w:t>/ Η Πτυχιούχος</w:t>
            </w:r>
          </w:p>
          <w:p w:rsidR="0030326C" w:rsidRDefault="0030326C" w:rsidP="007F3A29">
            <w:pPr>
              <w:pStyle w:val="ListParagraph"/>
              <w:spacing w:after="0" w:line="240" w:lineRule="auto"/>
              <w:ind w:left="0"/>
              <w:jc w:val="center"/>
            </w:pPr>
            <w:r w:rsidRPr="003D18A0">
              <w:t>(υπογραφή)</w:t>
            </w:r>
          </w:p>
          <w:p w:rsidR="0030326C" w:rsidRPr="005C0898" w:rsidRDefault="0030326C" w:rsidP="007F3A29">
            <w:pPr>
              <w:pStyle w:val="ListParagraph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</w:tr>
    </w:tbl>
    <w:p w:rsidR="0030326C" w:rsidRDefault="0030326C" w:rsidP="0030326C">
      <w:pPr>
        <w:rPr>
          <w:rFonts w:ascii="Calibri" w:hAnsi="Calibri"/>
          <w:sz w:val="23"/>
          <w:szCs w:val="23"/>
          <w:lang w:val="el-GR"/>
        </w:rPr>
      </w:pPr>
    </w:p>
    <w:p w:rsidR="0030326C" w:rsidRDefault="0030326C" w:rsidP="0030326C">
      <w:pPr>
        <w:tabs>
          <w:tab w:val="left" w:pos="4111"/>
        </w:tabs>
        <w:ind w:hanging="142"/>
        <w:jc w:val="center"/>
        <w:rPr>
          <w:rFonts w:ascii="Calibri" w:hAnsi="Calibri"/>
          <w:sz w:val="23"/>
          <w:szCs w:val="23"/>
          <w:lang w:val="el-GR"/>
        </w:rPr>
      </w:pPr>
      <w:r>
        <w:rPr>
          <w:rFonts w:ascii="Calibri" w:hAnsi="Calibri"/>
          <w:sz w:val="23"/>
          <w:szCs w:val="23"/>
          <w:lang w:val="el-GR"/>
        </w:rPr>
        <w:br w:type="page"/>
      </w:r>
      <w:r>
        <w:rPr>
          <w:rFonts w:ascii="Arial" w:hAnsi="Arial"/>
          <w:noProof/>
          <w:sz w:val="32"/>
          <w:lang w:val="el-GR" w:eastAsia="el-GR"/>
        </w:rPr>
        <w:lastRenderedPageBreak/>
        <w:drawing>
          <wp:inline distT="0" distB="0" distL="0" distR="0">
            <wp:extent cx="523875" cy="533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26C" w:rsidRDefault="0030326C" w:rsidP="0030326C">
      <w:pPr>
        <w:tabs>
          <w:tab w:val="left" w:pos="4111"/>
        </w:tabs>
        <w:ind w:hanging="142"/>
        <w:rPr>
          <w:rFonts w:ascii="Calibri" w:hAnsi="Calibri"/>
          <w:sz w:val="23"/>
          <w:szCs w:val="23"/>
          <w:lang w:val="el-GR"/>
        </w:rPr>
      </w:pPr>
    </w:p>
    <w:p w:rsidR="0030326C" w:rsidRPr="006A18AF" w:rsidRDefault="0030326C" w:rsidP="0030326C">
      <w:pPr>
        <w:pStyle w:val="Heading3"/>
        <w:spacing w:before="0"/>
        <w:jc w:val="center"/>
        <w:rPr>
          <w:lang w:val="el-GR"/>
        </w:rPr>
      </w:pPr>
      <w:r w:rsidRPr="006A18AF">
        <w:rPr>
          <w:lang w:val="el-GR"/>
        </w:rPr>
        <w:t>ΥΠΕΥΘΥΝΗ ΔΗΛΩΣΗ</w:t>
      </w:r>
    </w:p>
    <w:p w:rsidR="0030326C" w:rsidRPr="00A25011" w:rsidRDefault="0030326C" w:rsidP="0030326C">
      <w:pPr>
        <w:pStyle w:val="Heading3"/>
        <w:spacing w:before="0"/>
        <w:jc w:val="center"/>
        <w:rPr>
          <w:sz w:val="24"/>
          <w:szCs w:val="24"/>
          <w:vertAlign w:val="superscript"/>
          <w:lang w:val="el-GR"/>
        </w:rPr>
      </w:pPr>
      <w:r w:rsidRPr="00A25011">
        <w:rPr>
          <w:sz w:val="24"/>
          <w:szCs w:val="24"/>
          <w:vertAlign w:val="superscript"/>
          <w:lang w:val="el-GR"/>
        </w:rPr>
        <w:t>(άρθρο 8 Ν.1599/1986)</w:t>
      </w:r>
    </w:p>
    <w:p w:rsidR="0030326C" w:rsidRPr="006A18AF" w:rsidRDefault="0030326C" w:rsidP="0030326C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  <w:between w:val="single" w:sz="4" w:space="1" w:color="auto"/>
          <w:bar w:val="single" w:sz="4" w:color="auto"/>
        </w:pBdr>
        <w:spacing w:after="0" w:line="240" w:lineRule="auto"/>
        <w:ind w:right="482"/>
        <w:jc w:val="center"/>
        <w:rPr>
          <w:sz w:val="18"/>
          <w:lang w:val="el-GR"/>
        </w:rPr>
      </w:pPr>
      <w:r w:rsidRPr="006A18AF">
        <w:rPr>
          <w:sz w:val="18"/>
          <w:lang w:val="el-GR"/>
        </w:rPr>
        <w:t>Η ακρίβεια των στοιχείων που υποβάλλονται με αυτή τη δήλωση μπορεί να ελεγχθεί με βάση το αρχείο άλλων υπηρεσιών (άρθρο  8 παρ. 4 Ν. 1599/1986)</w:t>
      </w:r>
    </w:p>
    <w:p w:rsidR="0030326C" w:rsidRPr="006A18AF" w:rsidRDefault="0030326C" w:rsidP="0030326C">
      <w:pPr>
        <w:rPr>
          <w:lang w:val="el-GR"/>
        </w:rPr>
      </w:pPr>
    </w:p>
    <w:tbl>
      <w:tblPr>
        <w:tblW w:w="10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176"/>
      </w:tblGrid>
      <w:tr w:rsidR="0030326C" w:rsidRPr="004801A4" w:rsidTr="007F3A29">
        <w:trPr>
          <w:cantSplit/>
          <w:trHeight w:val="415"/>
          <w:jc w:val="center"/>
        </w:trPr>
        <w:tc>
          <w:tcPr>
            <w:tcW w:w="1368" w:type="dxa"/>
          </w:tcPr>
          <w:p w:rsidR="0030326C" w:rsidRDefault="0030326C" w:rsidP="007F3A29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8885" w:type="dxa"/>
            <w:gridSpan w:val="14"/>
          </w:tcPr>
          <w:p w:rsidR="0030326C" w:rsidRPr="00AF28F8" w:rsidRDefault="0030326C" w:rsidP="007F3A29">
            <w:pPr>
              <w:rPr>
                <w:rFonts w:ascii="Calibri" w:hAnsi="Calibri" w:cs="Arial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l-GR"/>
              </w:rPr>
              <w:t xml:space="preserve">ΓΡΑΜΜΑΤΕΙΑ </w:t>
            </w:r>
            <w:r w:rsidRPr="00AF28F8">
              <w:rPr>
                <w:rFonts w:ascii="Calibri" w:hAnsi="Calibri" w:cs="Arial"/>
                <w:b/>
                <w:sz w:val="22"/>
                <w:szCs w:val="22"/>
                <w:lang w:val="el-GR"/>
              </w:rPr>
              <w:t>ΤΜΗΜΑ</w:t>
            </w:r>
            <w:r>
              <w:rPr>
                <w:rFonts w:ascii="Calibri" w:hAnsi="Calibri" w:cs="Arial"/>
                <w:b/>
                <w:sz w:val="22"/>
                <w:szCs w:val="22"/>
                <w:lang w:val="el-GR"/>
              </w:rPr>
              <w:t>ΤΟΣ</w:t>
            </w:r>
            <w:r w:rsidRPr="00AF28F8">
              <w:rPr>
                <w:rFonts w:ascii="Calibri" w:hAnsi="Calibri" w:cs="Arial"/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  <w:lang w:val="el-GR"/>
              </w:rPr>
              <w:t>ΣΤΑΣΤΙΣΤΙΚΗΣ ΚΑΙ ΑΣΦΑΛΙΣΤΙΚΗΣ ΕΠΙΣΤΗΜΗΣ</w:t>
            </w:r>
            <w:r w:rsidRPr="00AF28F8">
              <w:rPr>
                <w:rFonts w:ascii="Calibri" w:hAnsi="Calibri" w:cs="Arial"/>
                <w:b/>
                <w:sz w:val="22"/>
                <w:szCs w:val="22"/>
                <w:lang w:val="el-GR"/>
              </w:rPr>
              <w:t xml:space="preserve"> ΠΑΝΕΠΙΣΤΗΜΙΟΥ ΠΕΙΡΑΙΩΣ </w:t>
            </w:r>
          </w:p>
          <w:p w:rsidR="0030326C" w:rsidRPr="00AF28F8" w:rsidRDefault="0030326C" w:rsidP="007F3A29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el-GR"/>
              </w:rPr>
            </w:pPr>
          </w:p>
        </w:tc>
      </w:tr>
      <w:tr w:rsidR="0030326C" w:rsidTr="007F3A29">
        <w:trPr>
          <w:cantSplit/>
          <w:trHeight w:val="415"/>
          <w:jc w:val="center"/>
        </w:trPr>
        <w:tc>
          <w:tcPr>
            <w:tcW w:w="1368" w:type="dxa"/>
          </w:tcPr>
          <w:p w:rsidR="0030326C" w:rsidRDefault="0030326C" w:rsidP="007F3A29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Η </w:t>
            </w:r>
            <w:proofErr w:type="spellStart"/>
            <w:r>
              <w:rPr>
                <w:rFonts w:ascii="Arial" w:hAnsi="Arial"/>
                <w:sz w:val="16"/>
              </w:rPr>
              <w:t>Όνομ</w:t>
            </w:r>
            <w:proofErr w:type="spellEnd"/>
            <w:r>
              <w:rPr>
                <w:rFonts w:ascii="Arial" w:hAnsi="Arial"/>
                <w:sz w:val="16"/>
              </w:rPr>
              <w:t>α:</w:t>
            </w:r>
          </w:p>
        </w:tc>
        <w:tc>
          <w:tcPr>
            <w:tcW w:w="3749" w:type="dxa"/>
            <w:gridSpan w:val="5"/>
          </w:tcPr>
          <w:p w:rsidR="0030326C" w:rsidRDefault="0030326C" w:rsidP="007F3A29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30326C" w:rsidRDefault="0030326C" w:rsidP="007F3A29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</w:t>
            </w:r>
            <w:proofErr w:type="spellStart"/>
            <w:r>
              <w:rPr>
                <w:rFonts w:ascii="Arial" w:hAnsi="Arial"/>
                <w:sz w:val="16"/>
              </w:rPr>
              <w:t>ώνυμο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056" w:type="dxa"/>
            <w:gridSpan w:val="6"/>
          </w:tcPr>
          <w:p w:rsidR="0030326C" w:rsidRDefault="0030326C" w:rsidP="007F3A29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30326C" w:rsidTr="007F3A29">
        <w:trPr>
          <w:cantSplit/>
          <w:trHeight w:val="99"/>
          <w:jc w:val="center"/>
        </w:trPr>
        <w:tc>
          <w:tcPr>
            <w:tcW w:w="2448" w:type="dxa"/>
            <w:gridSpan w:val="4"/>
          </w:tcPr>
          <w:p w:rsidR="0030326C" w:rsidRDefault="0030326C" w:rsidP="007F3A29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Όνομ</w:t>
            </w:r>
            <w:proofErr w:type="spellEnd"/>
            <w:r>
              <w:rPr>
                <w:rFonts w:ascii="Arial" w:hAnsi="Arial"/>
                <w:sz w:val="16"/>
              </w:rPr>
              <w:t>α και Επ</w:t>
            </w:r>
            <w:proofErr w:type="spellStart"/>
            <w:r>
              <w:rPr>
                <w:rFonts w:ascii="Arial" w:hAnsi="Arial"/>
                <w:sz w:val="16"/>
              </w:rPr>
              <w:t>ώνυμο</w:t>
            </w:r>
            <w:proofErr w:type="spellEnd"/>
            <w:r>
              <w:rPr>
                <w:rFonts w:ascii="Arial" w:hAnsi="Arial"/>
                <w:sz w:val="16"/>
              </w:rPr>
              <w:t xml:space="preserve"> Πα</w:t>
            </w:r>
            <w:proofErr w:type="spellStart"/>
            <w:r>
              <w:rPr>
                <w:rFonts w:ascii="Arial" w:hAnsi="Arial"/>
                <w:sz w:val="16"/>
              </w:rPr>
              <w:t>τέρ</w:t>
            </w:r>
            <w:proofErr w:type="spellEnd"/>
            <w:r>
              <w:rPr>
                <w:rFonts w:ascii="Arial" w:hAnsi="Arial"/>
                <w:sz w:val="16"/>
              </w:rPr>
              <w:t xml:space="preserve">α: </w:t>
            </w:r>
          </w:p>
        </w:tc>
        <w:tc>
          <w:tcPr>
            <w:tcW w:w="7805" w:type="dxa"/>
            <w:gridSpan w:val="11"/>
          </w:tcPr>
          <w:p w:rsidR="0030326C" w:rsidRDefault="0030326C" w:rsidP="007F3A29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30326C" w:rsidTr="007F3A29">
        <w:trPr>
          <w:cantSplit/>
          <w:trHeight w:val="99"/>
          <w:jc w:val="center"/>
        </w:trPr>
        <w:tc>
          <w:tcPr>
            <w:tcW w:w="2448" w:type="dxa"/>
            <w:gridSpan w:val="4"/>
          </w:tcPr>
          <w:p w:rsidR="0030326C" w:rsidRDefault="0030326C" w:rsidP="007F3A29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Όνομ</w:t>
            </w:r>
            <w:proofErr w:type="spellEnd"/>
            <w:r>
              <w:rPr>
                <w:rFonts w:ascii="Arial" w:hAnsi="Arial"/>
                <w:sz w:val="16"/>
              </w:rPr>
              <w:t>α και Επ</w:t>
            </w:r>
            <w:proofErr w:type="spellStart"/>
            <w:r>
              <w:rPr>
                <w:rFonts w:ascii="Arial" w:hAnsi="Arial"/>
                <w:sz w:val="16"/>
              </w:rPr>
              <w:t>ώνυμο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Μητέρ</w:t>
            </w:r>
            <w:proofErr w:type="spellEnd"/>
            <w:r>
              <w:rPr>
                <w:rFonts w:ascii="Arial" w:hAnsi="Arial"/>
                <w:sz w:val="16"/>
              </w:rPr>
              <w:t>ας:</w:t>
            </w:r>
          </w:p>
        </w:tc>
        <w:tc>
          <w:tcPr>
            <w:tcW w:w="7805" w:type="dxa"/>
            <w:gridSpan w:val="11"/>
          </w:tcPr>
          <w:p w:rsidR="0030326C" w:rsidRDefault="0030326C" w:rsidP="007F3A29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30326C" w:rsidTr="007F3A29">
        <w:trPr>
          <w:cantSplit/>
          <w:jc w:val="center"/>
        </w:trPr>
        <w:tc>
          <w:tcPr>
            <w:tcW w:w="2448" w:type="dxa"/>
            <w:gridSpan w:val="4"/>
          </w:tcPr>
          <w:p w:rsidR="0030326C" w:rsidRDefault="0030326C" w:rsidP="007F3A29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Ημερομηνί</w:t>
            </w:r>
            <w:proofErr w:type="spellEnd"/>
            <w:r>
              <w:rPr>
                <w:rFonts w:ascii="Arial" w:hAnsi="Arial"/>
                <w:sz w:val="16"/>
              </w:rPr>
              <w:t xml:space="preserve">α </w:t>
            </w:r>
            <w:proofErr w:type="spellStart"/>
            <w:r>
              <w:rPr>
                <w:rFonts w:ascii="Arial" w:hAnsi="Arial"/>
                <w:sz w:val="16"/>
              </w:rPr>
              <w:t>γέννησης</w:t>
            </w:r>
            <w:proofErr w:type="spellEnd"/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805" w:type="dxa"/>
            <w:gridSpan w:val="11"/>
          </w:tcPr>
          <w:p w:rsidR="0030326C" w:rsidRDefault="0030326C" w:rsidP="007F3A29">
            <w:pPr>
              <w:spacing w:before="240"/>
              <w:ind w:right="-2332"/>
              <w:rPr>
                <w:rFonts w:ascii="Arial" w:hAnsi="Arial"/>
                <w:sz w:val="16"/>
              </w:rPr>
            </w:pPr>
          </w:p>
        </w:tc>
      </w:tr>
      <w:tr w:rsidR="0030326C" w:rsidTr="007F3A29">
        <w:trPr>
          <w:cantSplit/>
          <w:trHeight w:val="99"/>
          <w:jc w:val="center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6C" w:rsidRDefault="0030326C" w:rsidP="007F3A29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Τό</w:t>
            </w:r>
            <w:proofErr w:type="spellEnd"/>
            <w:r>
              <w:rPr>
                <w:rFonts w:ascii="Arial" w:hAnsi="Arial"/>
                <w:sz w:val="16"/>
              </w:rPr>
              <w:t xml:space="preserve">πος </w:t>
            </w:r>
            <w:proofErr w:type="spellStart"/>
            <w:r>
              <w:rPr>
                <w:rFonts w:ascii="Arial" w:hAnsi="Arial"/>
                <w:sz w:val="16"/>
              </w:rPr>
              <w:t>Γέννησης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78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6C" w:rsidRDefault="0030326C" w:rsidP="007F3A29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30326C" w:rsidTr="007F3A29">
        <w:trPr>
          <w:cantSplit/>
          <w:jc w:val="center"/>
        </w:trPr>
        <w:tc>
          <w:tcPr>
            <w:tcW w:w="2448" w:type="dxa"/>
            <w:gridSpan w:val="4"/>
          </w:tcPr>
          <w:p w:rsidR="0030326C" w:rsidRDefault="0030326C" w:rsidP="007F3A29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Αριθμός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Δελτίου</w:t>
            </w:r>
            <w:proofErr w:type="spellEnd"/>
            <w:r>
              <w:rPr>
                <w:rFonts w:ascii="Arial" w:hAnsi="Arial"/>
                <w:sz w:val="16"/>
              </w:rPr>
              <w:t xml:space="preserve"> Τα</w:t>
            </w:r>
            <w:proofErr w:type="spellStart"/>
            <w:r>
              <w:rPr>
                <w:rFonts w:ascii="Arial" w:hAnsi="Arial"/>
                <w:sz w:val="16"/>
              </w:rPr>
              <w:t>υτότητ</w:t>
            </w:r>
            <w:proofErr w:type="spellEnd"/>
            <w:r>
              <w:rPr>
                <w:rFonts w:ascii="Arial" w:hAnsi="Arial"/>
                <w:sz w:val="16"/>
              </w:rPr>
              <w:t>ας:</w:t>
            </w:r>
          </w:p>
        </w:tc>
        <w:tc>
          <w:tcPr>
            <w:tcW w:w="3029" w:type="dxa"/>
            <w:gridSpan w:val="3"/>
          </w:tcPr>
          <w:p w:rsidR="0030326C" w:rsidRDefault="0030326C" w:rsidP="007F3A29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30326C" w:rsidRDefault="0030326C" w:rsidP="007F3A29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056" w:type="dxa"/>
            <w:gridSpan w:val="6"/>
          </w:tcPr>
          <w:p w:rsidR="0030326C" w:rsidRDefault="0030326C" w:rsidP="007F3A29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30326C" w:rsidTr="007F3A29">
        <w:trPr>
          <w:cantSplit/>
          <w:jc w:val="center"/>
        </w:trPr>
        <w:tc>
          <w:tcPr>
            <w:tcW w:w="1697" w:type="dxa"/>
            <w:gridSpan w:val="2"/>
          </w:tcPr>
          <w:p w:rsidR="0030326C" w:rsidRDefault="0030326C" w:rsidP="007F3A29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Τό</w:t>
            </w:r>
            <w:proofErr w:type="spellEnd"/>
            <w:r>
              <w:rPr>
                <w:rFonts w:ascii="Arial" w:hAnsi="Arial"/>
                <w:sz w:val="16"/>
              </w:rPr>
              <w:t>πος Κα</w:t>
            </w:r>
            <w:proofErr w:type="spellStart"/>
            <w:r>
              <w:rPr>
                <w:rFonts w:ascii="Arial" w:hAnsi="Arial"/>
                <w:sz w:val="16"/>
              </w:rPr>
              <w:t>τοικί</w:t>
            </w:r>
            <w:proofErr w:type="spellEnd"/>
            <w:r>
              <w:rPr>
                <w:rFonts w:ascii="Arial" w:hAnsi="Arial"/>
                <w:sz w:val="16"/>
              </w:rPr>
              <w:t>ας:</w:t>
            </w:r>
          </w:p>
        </w:tc>
        <w:tc>
          <w:tcPr>
            <w:tcW w:w="2700" w:type="dxa"/>
            <w:gridSpan w:val="3"/>
          </w:tcPr>
          <w:p w:rsidR="0030326C" w:rsidRDefault="0030326C" w:rsidP="007F3A29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30326C" w:rsidRDefault="0030326C" w:rsidP="007F3A29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Οδός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2160" w:type="dxa"/>
            <w:gridSpan w:val="5"/>
          </w:tcPr>
          <w:p w:rsidR="0030326C" w:rsidRDefault="0030326C" w:rsidP="007F3A29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30326C" w:rsidRDefault="0030326C" w:rsidP="007F3A29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:rsidR="0030326C" w:rsidRDefault="0030326C" w:rsidP="007F3A29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:rsidR="0030326C" w:rsidRDefault="0030326C" w:rsidP="007F3A29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176" w:type="dxa"/>
          </w:tcPr>
          <w:p w:rsidR="0030326C" w:rsidRDefault="0030326C" w:rsidP="007F3A29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30326C" w:rsidRPr="004801A4" w:rsidTr="007F3A29">
        <w:trPr>
          <w:cantSplit/>
          <w:trHeight w:val="520"/>
          <w:jc w:val="center"/>
        </w:trPr>
        <w:tc>
          <w:tcPr>
            <w:tcW w:w="2355" w:type="dxa"/>
            <w:gridSpan w:val="3"/>
            <w:vAlign w:val="bottom"/>
          </w:tcPr>
          <w:p w:rsidR="0030326C" w:rsidRDefault="0030326C" w:rsidP="007F3A29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Τηλεομοιοτύ</w:t>
            </w:r>
            <w:proofErr w:type="spellEnd"/>
            <w:r>
              <w:rPr>
                <w:rFonts w:ascii="Arial" w:hAnsi="Arial"/>
                <w:sz w:val="16"/>
              </w:rPr>
              <w:t>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30326C" w:rsidRDefault="0030326C" w:rsidP="007F3A29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30326C" w:rsidRPr="006A18AF" w:rsidRDefault="0030326C" w:rsidP="007F3A29">
            <w:pPr>
              <w:rPr>
                <w:rFonts w:ascii="Arial" w:hAnsi="Arial"/>
                <w:sz w:val="16"/>
                <w:lang w:val="el-GR"/>
              </w:rPr>
            </w:pPr>
            <w:r w:rsidRPr="006A18AF">
              <w:rPr>
                <w:rFonts w:ascii="Arial" w:hAnsi="Arial"/>
                <w:sz w:val="16"/>
                <w:lang w:val="el-GR"/>
              </w:rPr>
              <w:t>Δ/</w:t>
            </w:r>
            <w:proofErr w:type="spellStart"/>
            <w:r w:rsidRPr="006A18AF">
              <w:rPr>
                <w:rFonts w:ascii="Arial" w:hAnsi="Arial"/>
                <w:sz w:val="16"/>
                <w:lang w:val="el-GR"/>
              </w:rPr>
              <w:t>νση</w:t>
            </w:r>
            <w:proofErr w:type="spellEnd"/>
            <w:r w:rsidRPr="006A18AF">
              <w:rPr>
                <w:rFonts w:ascii="Arial" w:hAnsi="Arial"/>
                <w:sz w:val="16"/>
                <w:lang w:val="el-GR"/>
              </w:rPr>
              <w:t xml:space="preserve"> Ηλεκτρ. Ταχυδρομείου</w:t>
            </w:r>
          </w:p>
          <w:p w:rsidR="0030326C" w:rsidRPr="006A18AF" w:rsidRDefault="0030326C" w:rsidP="007F3A29">
            <w:pPr>
              <w:rPr>
                <w:rFonts w:ascii="Arial" w:hAnsi="Arial"/>
                <w:sz w:val="16"/>
                <w:lang w:val="el-GR"/>
              </w:rPr>
            </w:pPr>
            <w:r w:rsidRPr="006A18AF">
              <w:rPr>
                <w:rFonts w:ascii="Arial" w:hAnsi="Arial"/>
                <w:sz w:val="16"/>
                <w:lang w:val="el-GR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 w:rsidRPr="006A18AF">
              <w:rPr>
                <w:rFonts w:ascii="Arial" w:hAnsi="Arial"/>
                <w:sz w:val="16"/>
                <w:lang w:val="el-GR"/>
              </w:rPr>
              <w:t>):</w:t>
            </w:r>
          </w:p>
        </w:tc>
        <w:tc>
          <w:tcPr>
            <w:tcW w:w="3305" w:type="dxa"/>
            <w:gridSpan w:val="5"/>
            <w:vAlign w:val="bottom"/>
          </w:tcPr>
          <w:p w:rsidR="0030326C" w:rsidRPr="006A18AF" w:rsidRDefault="0030326C" w:rsidP="007F3A29">
            <w:pPr>
              <w:spacing w:before="240"/>
              <w:rPr>
                <w:rFonts w:ascii="Arial" w:hAnsi="Arial"/>
                <w:sz w:val="16"/>
                <w:lang w:val="el-GR"/>
              </w:rPr>
            </w:pPr>
          </w:p>
        </w:tc>
      </w:tr>
    </w:tbl>
    <w:p w:rsidR="0030326C" w:rsidRPr="006A18AF" w:rsidRDefault="0030326C" w:rsidP="0030326C">
      <w:pPr>
        <w:rPr>
          <w:lang w:val="el-GR"/>
        </w:rPr>
      </w:pPr>
    </w:p>
    <w:p w:rsidR="0030326C" w:rsidRPr="008A11E5" w:rsidRDefault="0030326C" w:rsidP="0030326C">
      <w:pPr>
        <w:ind w:left="-284" w:right="-284"/>
        <w:jc w:val="both"/>
        <w:rPr>
          <w:rFonts w:ascii="Calibri" w:hAnsi="Calibri" w:cs="Calibri"/>
          <w:b/>
          <w:sz w:val="22"/>
          <w:szCs w:val="22"/>
          <w:lang w:val="el-GR"/>
        </w:rPr>
      </w:pPr>
      <w:r w:rsidRPr="008A11E5">
        <w:rPr>
          <w:rFonts w:ascii="Calibri" w:hAnsi="Calibri" w:cs="Calibri"/>
          <w:b/>
          <w:sz w:val="22"/>
          <w:szCs w:val="22"/>
          <w:lang w:val="el-GR"/>
        </w:rPr>
        <w:t xml:space="preserve">Με ατομική μου ευθύνη και γνωρίζοντας τις κυρώσεις, που προβλέπονται από τις διατάξεις της παρ. 6 του άρθρου 22 του Ν. 1599/1986, δηλώνω ότι:  </w:t>
      </w:r>
    </w:p>
    <w:p w:rsidR="0030326C" w:rsidRPr="00250EDB" w:rsidRDefault="0030326C" w:rsidP="0030326C">
      <w:pPr>
        <w:ind w:left="218"/>
        <w:jc w:val="both"/>
        <w:rPr>
          <w:lang w:val="el-GR"/>
        </w:rPr>
      </w:pPr>
    </w:p>
    <w:p w:rsidR="0030326C" w:rsidRPr="00250EDB" w:rsidRDefault="0030326C" w:rsidP="0030326C">
      <w:pPr>
        <w:numPr>
          <w:ilvl w:val="0"/>
          <w:numId w:val="13"/>
        </w:numPr>
        <w:spacing w:after="120"/>
        <w:ind w:left="0" w:right="-284" w:hanging="284"/>
        <w:jc w:val="both"/>
        <w:rPr>
          <w:rFonts w:ascii="Calibri" w:hAnsi="Calibri" w:cs="Calibri"/>
          <w:sz w:val="22"/>
          <w:szCs w:val="22"/>
          <w:lang w:val="el-GR"/>
        </w:rPr>
      </w:pPr>
      <w:r w:rsidRPr="00250EDB">
        <w:rPr>
          <w:rFonts w:ascii="Calibri" w:hAnsi="Calibri" w:cs="Calibri"/>
          <w:sz w:val="22"/>
          <w:szCs w:val="22"/>
          <w:lang w:val="el-GR"/>
        </w:rPr>
        <w:t xml:space="preserve">Δεν έχω εκκρεμότητες με την Κεντρική Βιβλιοθήκη του Πανεπιστημίου Πειραιώς. </w:t>
      </w:r>
    </w:p>
    <w:p w:rsidR="0030326C" w:rsidRPr="00250EDB" w:rsidRDefault="0030326C" w:rsidP="0030326C">
      <w:pPr>
        <w:numPr>
          <w:ilvl w:val="0"/>
          <w:numId w:val="13"/>
        </w:numPr>
        <w:spacing w:after="120"/>
        <w:ind w:left="0" w:right="-284" w:hanging="284"/>
        <w:jc w:val="both"/>
        <w:rPr>
          <w:rFonts w:ascii="Calibri" w:hAnsi="Calibri" w:cs="Calibri"/>
          <w:sz w:val="22"/>
          <w:szCs w:val="22"/>
          <w:lang w:val="el-GR"/>
        </w:rPr>
      </w:pPr>
      <w:r w:rsidRPr="00250EDB">
        <w:rPr>
          <w:rFonts w:ascii="Calibri" w:hAnsi="Calibri" w:cs="Calibri"/>
          <w:sz w:val="22"/>
          <w:szCs w:val="22"/>
          <w:lang w:val="el-GR"/>
        </w:rPr>
        <w:t>Δεν έχω εκκρεμότητες με τις Φοιτητικές Εστίες του Ο.Π.Α. και του Ε.Μ.Π. που συνεργάζονται με το Πανεπιστήμιο Πειραιώς για τη δωρεάν διαμονή φοιτητών.</w:t>
      </w:r>
    </w:p>
    <w:p w:rsidR="0030326C" w:rsidRDefault="0030326C" w:rsidP="0030326C">
      <w:pPr>
        <w:pStyle w:val="BodyTextIndent"/>
        <w:ind w:left="0"/>
        <w:jc w:val="right"/>
        <w:rPr>
          <w:rFonts w:ascii="Calibri" w:hAnsi="Calibri"/>
          <w:sz w:val="20"/>
          <w:szCs w:val="20"/>
          <w:lang w:val="el-GR"/>
        </w:rPr>
      </w:pPr>
    </w:p>
    <w:p w:rsidR="0030326C" w:rsidRPr="008A11E5" w:rsidRDefault="0030326C" w:rsidP="0030326C">
      <w:pPr>
        <w:pStyle w:val="BodyTextIndent"/>
        <w:ind w:left="0"/>
        <w:jc w:val="right"/>
        <w:rPr>
          <w:rFonts w:ascii="Calibri" w:hAnsi="Calibri"/>
          <w:sz w:val="20"/>
          <w:szCs w:val="20"/>
          <w:lang w:val="el-GR"/>
        </w:rPr>
      </w:pPr>
      <w:r w:rsidRPr="008A11E5">
        <w:rPr>
          <w:rFonts w:ascii="Calibri" w:hAnsi="Calibri"/>
          <w:sz w:val="20"/>
          <w:szCs w:val="20"/>
          <w:lang w:val="el-GR"/>
        </w:rPr>
        <w:t xml:space="preserve">Ημερομηνία:  ……….  </w:t>
      </w:r>
      <w:r>
        <w:rPr>
          <w:rFonts w:ascii="Calibri" w:hAnsi="Calibri"/>
          <w:sz w:val="20"/>
          <w:szCs w:val="20"/>
          <w:lang w:val="el-GR"/>
        </w:rPr>
        <w:t>202..</w:t>
      </w:r>
    </w:p>
    <w:p w:rsidR="0030326C" w:rsidRPr="008A11E5" w:rsidRDefault="0030326C" w:rsidP="0030326C">
      <w:pPr>
        <w:pStyle w:val="BodyTextIndent"/>
        <w:ind w:left="0"/>
        <w:jc w:val="right"/>
        <w:rPr>
          <w:rFonts w:ascii="Calibri" w:hAnsi="Calibri"/>
          <w:sz w:val="20"/>
          <w:szCs w:val="20"/>
          <w:lang w:val="el-GR"/>
        </w:rPr>
      </w:pPr>
      <w:r w:rsidRPr="008A11E5">
        <w:rPr>
          <w:rFonts w:ascii="Calibri" w:hAnsi="Calibri"/>
          <w:sz w:val="20"/>
          <w:szCs w:val="20"/>
          <w:lang w:val="el-GR"/>
        </w:rPr>
        <w:t xml:space="preserve">                                                                                                                                               </w:t>
      </w:r>
      <w:r>
        <w:rPr>
          <w:rFonts w:ascii="Calibri" w:hAnsi="Calibri"/>
          <w:sz w:val="20"/>
          <w:szCs w:val="20"/>
          <w:lang w:val="el-GR"/>
        </w:rPr>
        <w:t xml:space="preserve">                      Ο – Η </w:t>
      </w:r>
      <w:proofErr w:type="spellStart"/>
      <w:r>
        <w:rPr>
          <w:rFonts w:ascii="Calibri" w:hAnsi="Calibri"/>
          <w:sz w:val="20"/>
          <w:szCs w:val="20"/>
          <w:lang w:val="el-GR"/>
        </w:rPr>
        <w:t>Δηλ</w:t>
      </w:r>
      <w:proofErr w:type="spellEnd"/>
      <w:r>
        <w:rPr>
          <w:rFonts w:ascii="Calibri" w:hAnsi="Calibri"/>
          <w:sz w:val="20"/>
          <w:szCs w:val="20"/>
          <w:lang w:val="el-GR"/>
        </w:rPr>
        <w:t>…..</w:t>
      </w:r>
    </w:p>
    <w:p w:rsidR="0030326C" w:rsidRPr="008A11E5" w:rsidRDefault="0030326C" w:rsidP="0030326C">
      <w:pPr>
        <w:pStyle w:val="BodyTextIndent"/>
        <w:ind w:left="0"/>
        <w:jc w:val="right"/>
        <w:rPr>
          <w:rFonts w:ascii="Calibri" w:hAnsi="Calibri"/>
          <w:sz w:val="20"/>
          <w:szCs w:val="20"/>
          <w:lang w:val="el-GR"/>
        </w:rPr>
      </w:pPr>
      <w:r w:rsidRPr="008A11E5">
        <w:rPr>
          <w:rFonts w:ascii="Calibri" w:hAnsi="Calibri"/>
          <w:sz w:val="20"/>
          <w:szCs w:val="20"/>
          <w:lang w:val="el-GR"/>
        </w:rPr>
        <w:t xml:space="preserve">                                                                                                                                                                                         (Υπογραφή)</w:t>
      </w:r>
    </w:p>
    <w:p w:rsidR="0030326C" w:rsidRDefault="0030326C" w:rsidP="0030326C">
      <w:pPr>
        <w:jc w:val="both"/>
        <w:rPr>
          <w:rFonts w:ascii="Arial" w:hAnsi="Arial"/>
          <w:sz w:val="18"/>
          <w:lang w:val="el-GR"/>
        </w:rPr>
      </w:pPr>
    </w:p>
    <w:p w:rsidR="0030326C" w:rsidRDefault="0030326C" w:rsidP="0030326C">
      <w:pPr>
        <w:jc w:val="both"/>
        <w:rPr>
          <w:rFonts w:ascii="Arial" w:hAnsi="Arial"/>
          <w:sz w:val="18"/>
          <w:lang w:val="el-GR"/>
        </w:rPr>
      </w:pPr>
    </w:p>
    <w:p w:rsidR="0030326C" w:rsidRDefault="0030326C" w:rsidP="0030326C">
      <w:pPr>
        <w:jc w:val="both"/>
        <w:rPr>
          <w:rFonts w:ascii="Arial" w:hAnsi="Arial"/>
          <w:sz w:val="18"/>
          <w:lang w:val="el-GR"/>
        </w:rPr>
      </w:pPr>
    </w:p>
    <w:p w:rsidR="0030326C" w:rsidRDefault="0030326C" w:rsidP="0030326C">
      <w:pPr>
        <w:jc w:val="both"/>
        <w:rPr>
          <w:rFonts w:ascii="Arial" w:hAnsi="Arial"/>
          <w:sz w:val="18"/>
          <w:lang w:val="el-GR"/>
        </w:rPr>
      </w:pPr>
    </w:p>
    <w:p w:rsidR="0030326C" w:rsidRDefault="0030326C" w:rsidP="0030326C">
      <w:pPr>
        <w:jc w:val="both"/>
        <w:rPr>
          <w:rFonts w:ascii="Arial" w:hAnsi="Arial"/>
          <w:sz w:val="18"/>
          <w:lang w:val="el-GR"/>
        </w:rPr>
      </w:pPr>
    </w:p>
    <w:p w:rsidR="0030326C" w:rsidRDefault="0030326C" w:rsidP="0030326C">
      <w:pPr>
        <w:jc w:val="both"/>
        <w:rPr>
          <w:rFonts w:ascii="Arial" w:hAnsi="Arial"/>
          <w:sz w:val="18"/>
          <w:lang w:val="el-GR"/>
        </w:rPr>
      </w:pPr>
    </w:p>
    <w:p w:rsidR="0030326C" w:rsidRDefault="0030326C" w:rsidP="0030326C">
      <w:pPr>
        <w:jc w:val="both"/>
        <w:rPr>
          <w:rFonts w:ascii="Arial" w:hAnsi="Arial"/>
          <w:sz w:val="18"/>
          <w:lang w:val="el-GR"/>
        </w:rPr>
      </w:pPr>
    </w:p>
    <w:p w:rsidR="0030326C" w:rsidRPr="006A18AF" w:rsidRDefault="0030326C" w:rsidP="0030326C">
      <w:pPr>
        <w:jc w:val="both"/>
        <w:rPr>
          <w:rFonts w:ascii="Arial" w:hAnsi="Arial"/>
          <w:sz w:val="18"/>
          <w:lang w:val="el-GR"/>
        </w:rPr>
      </w:pPr>
    </w:p>
    <w:p w:rsidR="0030326C" w:rsidRPr="00250EDB" w:rsidRDefault="0030326C" w:rsidP="0030326C">
      <w:pPr>
        <w:pStyle w:val="BodyTextIndent"/>
        <w:ind w:left="-284" w:right="-284"/>
        <w:jc w:val="both"/>
        <w:rPr>
          <w:rFonts w:ascii="Calibri" w:hAnsi="Calibri" w:cs="Calibri"/>
          <w:sz w:val="18"/>
          <w:szCs w:val="18"/>
          <w:lang w:val="el-GR"/>
        </w:rPr>
      </w:pPr>
      <w:r w:rsidRPr="00250EDB">
        <w:rPr>
          <w:rFonts w:ascii="Calibri" w:hAnsi="Calibri" w:cs="Calibri"/>
          <w:sz w:val="18"/>
          <w:szCs w:val="18"/>
          <w:lang w:val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30326C" w:rsidRPr="00250EDB" w:rsidRDefault="0030326C" w:rsidP="0030326C">
      <w:pPr>
        <w:pStyle w:val="BodyTextIndent"/>
        <w:ind w:left="-284" w:right="-284"/>
        <w:jc w:val="both"/>
        <w:rPr>
          <w:rFonts w:ascii="Calibri" w:hAnsi="Calibri" w:cs="Calibri"/>
          <w:sz w:val="18"/>
          <w:szCs w:val="18"/>
          <w:lang w:val="el-GR"/>
        </w:rPr>
      </w:pPr>
      <w:r w:rsidRPr="00250EDB">
        <w:rPr>
          <w:rFonts w:ascii="Calibri" w:hAnsi="Calibri" w:cs="Calibri"/>
          <w:sz w:val="18"/>
          <w:szCs w:val="18"/>
          <w:lang w:val="el-GR"/>
        </w:rPr>
        <w:t xml:space="preserve">(2) Αναγράφεται ολογράφως. </w:t>
      </w:r>
    </w:p>
    <w:p w:rsidR="0030326C" w:rsidRPr="00250EDB" w:rsidRDefault="0030326C" w:rsidP="0030326C">
      <w:pPr>
        <w:pStyle w:val="BodyTextIndent"/>
        <w:ind w:left="-284" w:right="-284"/>
        <w:jc w:val="both"/>
        <w:rPr>
          <w:rFonts w:ascii="Calibri" w:hAnsi="Calibri" w:cs="Calibri"/>
          <w:sz w:val="18"/>
          <w:szCs w:val="18"/>
          <w:lang w:val="el-GR"/>
        </w:rPr>
      </w:pPr>
      <w:r w:rsidRPr="00250EDB">
        <w:rPr>
          <w:rFonts w:ascii="Calibri" w:hAnsi="Calibri" w:cs="Calibri"/>
          <w:sz w:val="18"/>
          <w:szCs w:val="18"/>
          <w:lang w:val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5462A7" w:rsidRDefault="005462A7" w:rsidP="0030326C">
      <w:pPr>
        <w:jc w:val="center"/>
        <w:rPr>
          <w:rFonts w:ascii="Calibri" w:hAnsi="Calibri"/>
          <w:sz w:val="23"/>
          <w:szCs w:val="23"/>
          <w:lang w:val="el-GR"/>
        </w:rPr>
      </w:pPr>
    </w:p>
    <w:sectPr w:rsidR="005462A7" w:rsidSect="005462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42" w:right="1701" w:bottom="993" w:left="1701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BBF" w:rsidRDefault="008F2BBF">
      <w:r>
        <w:separator/>
      </w:r>
    </w:p>
  </w:endnote>
  <w:endnote w:type="continuationSeparator" w:id="0">
    <w:p w:rsidR="008F2BBF" w:rsidRDefault="008F2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2D5" w:rsidRDefault="00E822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2CCF">
      <w:rPr>
        <w:rStyle w:val="PageNumber"/>
        <w:noProof/>
      </w:rPr>
      <w:t>1</w:t>
    </w:r>
    <w:r>
      <w:rPr>
        <w:rStyle w:val="PageNumber"/>
      </w:rPr>
      <w:fldChar w:fldCharType="end"/>
    </w:r>
  </w:p>
  <w:p w:rsidR="00E822D5" w:rsidRDefault="00E822D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2D5" w:rsidRDefault="00E822D5">
    <w:pPr>
      <w:pStyle w:val="Footer"/>
      <w:framePr w:wrap="around" w:vAnchor="text" w:hAnchor="margin" w:xAlign="right" w:y="1"/>
      <w:rPr>
        <w:rStyle w:val="PageNumber"/>
      </w:rPr>
    </w:pPr>
  </w:p>
  <w:p w:rsidR="00E822D5" w:rsidRDefault="00E822D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0" w:type="dxa"/>
      <w:tblInd w:w="-252" w:type="dxa"/>
      <w:tblBorders>
        <w:top w:val="single" w:sz="12" w:space="0" w:color="800000"/>
      </w:tblBorders>
      <w:tblLayout w:type="fixed"/>
      <w:tblLook w:val="0000" w:firstRow="0" w:lastRow="0" w:firstColumn="0" w:lastColumn="0" w:noHBand="0" w:noVBand="0"/>
    </w:tblPr>
    <w:tblGrid>
      <w:gridCol w:w="3452"/>
      <w:gridCol w:w="3028"/>
      <w:gridCol w:w="3260"/>
    </w:tblGrid>
    <w:tr w:rsidR="004801A4" w:rsidRPr="002E4355" w:rsidTr="00274606">
      <w:trPr>
        <w:trHeight w:val="551"/>
      </w:trPr>
      <w:tc>
        <w:tcPr>
          <w:tcW w:w="3452" w:type="dxa"/>
          <w:vAlign w:val="center"/>
        </w:tcPr>
        <w:p w:rsidR="004801A4" w:rsidRPr="00AE2402" w:rsidRDefault="004801A4" w:rsidP="004801A4">
          <w:pPr>
            <w:pStyle w:val="Footer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</w:rPr>
          </w:pPr>
          <w:r w:rsidRPr="00AE2402">
            <w:rPr>
              <w:rFonts w:asciiTheme="minorHAnsi" w:hAnsiTheme="minorHAnsi" w:cstheme="minorHAnsi"/>
              <w:b/>
              <w:color w:val="000080"/>
            </w:rPr>
            <w:t>ΚΑΡΑΟΛΗ &amp; ΔΗΜΗΤΡΙΟΥ 80</w:t>
          </w:r>
        </w:p>
        <w:p w:rsidR="004801A4" w:rsidRDefault="004801A4" w:rsidP="004801A4">
          <w:pPr>
            <w:pStyle w:val="Footer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</w:rPr>
          </w:pPr>
          <w:r w:rsidRPr="00AE2402">
            <w:rPr>
              <w:rFonts w:asciiTheme="minorHAnsi" w:hAnsiTheme="minorHAnsi" w:cstheme="minorHAnsi"/>
              <w:b/>
              <w:color w:val="000080"/>
            </w:rPr>
            <w:t>18534, ΠΕΙΡΑΙΑΣ</w:t>
          </w:r>
        </w:p>
        <w:p w:rsidR="004801A4" w:rsidRPr="002E4355" w:rsidRDefault="004801A4" w:rsidP="004801A4">
          <w:pPr>
            <w:pStyle w:val="Footer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</w:rPr>
          </w:pPr>
          <w:r w:rsidRPr="002E4355">
            <w:rPr>
              <w:rFonts w:asciiTheme="minorHAnsi" w:hAnsiTheme="minorHAnsi" w:cstheme="minorHAnsi"/>
              <w:b/>
              <w:color w:val="000080"/>
            </w:rPr>
            <w:t>ΤΗΛ.: (+30) 210 4142005, 210 4142307,</w:t>
          </w:r>
        </w:p>
        <w:p w:rsidR="004801A4" w:rsidRPr="00AE2402" w:rsidRDefault="004801A4" w:rsidP="004801A4">
          <w:pPr>
            <w:pStyle w:val="Footer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</w:rPr>
          </w:pPr>
          <w:r w:rsidRPr="002E4355">
            <w:rPr>
              <w:rFonts w:asciiTheme="minorHAnsi" w:hAnsiTheme="minorHAnsi" w:cstheme="minorHAnsi"/>
              <w:b/>
              <w:color w:val="000080"/>
            </w:rPr>
            <w:t>210 4142083 – 85, 210 4142222</w:t>
          </w:r>
        </w:p>
      </w:tc>
      <w:tc>
        <w:tcPr>
          <w:tcW w:w="3028" w:type="dxa"/>
          <w:vAlign w:val="center"/>
        </w:tcPr>
        <w:p w:rsidR="004801A4" w:rsidRPr="00AE2402" w:rsidRDefault="004801A4" w:rsidP="004801A4">
          <w:pPr>
            <w:pStyle w:val="Footer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</w:rPr>
          </w:pPr>
        </w:p>
        <w:p w:rsidR="004801A4" w:rsidRPr="00AE2402" w:rsidRDefault="004801A4" w:rsidP="004801A4">
          <w:pPr>
            <w:pStyle w:val="Footer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</w:rPr>
          </w:pPr>
          <w:r w:rsidRPr="00AE2402">
            <w:rPr>
              <w:rFonts w:asciiTheme="minorHAnsi" w:hAnsiTheme="minorHAnsi" w:cstheme="minorHAnsi"/>
              <w:b/>
              <w:color w:val="000080"/>
            </w:rPr>
            <w:t>FAX: 210 4142340, 210 4142368</w:t>
          </w:r>
        </w:p>
        <w:p w:rsidR="004801A4" w:rsidRPr="00D36226" w:rsidRDefault="008F2BBF" w:rsidP="004801A4">
          <w:pPr>
            <w:pStyle w:val="Footer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</w:rPr>
          </w:pPr>
          <w:hyperlink r:id="rId1" w:history="1">
            <w:r w:rsidR="004801A4" w:rsidRPr="00D36226">
              <w:rPr>
                <w:rFonts w:asciiTheme="minorHAnsi" w:hAnsiTheme="minorHAnsi" w:cstheme="minorHAnsi"/>
                <w:b/>
                <w:color w:val="000080"/>
              </w:rPr>
              <w:t>http://www.unipi.gr</w:t>
            </w:r>
          </w:hyperlink>
        </w:p>
        <w:p w:rsidR="004801A4" w:rsidRDefault="004801A4" w:rsidP="004801A4">
          <w:pPr>
            <w:pStyle w:val="Footer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</w:rPr>
          </w:pPr>
          <w:r w:rsidRPr="00AE2402">
            <w:rPr>
              <w:rFonts w:asciiTheme="minorHAnsi" w:hAnsiTheme="minorHAnsi" w:cstheme="minorHAnsi"/>
              <w:b/>
              <w:color w:val="000080"/>
            </w:rPr>
            <w:t xml:space="preserve">        email: </w:t>
          </w:r>
          <w:hyperlink r:id="rId2" w:history="1">
            <w:r>
              <w:rPr>
                <w:rFonts w:asciiTheme="minorHAnsi" w:hAnsiTheme="minorHAnsi" w:cstheme="minorHAnsi"/>
                <w:b/>
                <w:color w:val="000080"/>
              </w:rPr>
              <w:t>sta-secr@unipi.gr</w:t>
            </w:r>
          </w:hyperlink>
        </w:p>
        <w:p w:rsidR="004801A4" w:rsidRPr="00AE2402" w:rsidRDefault="004801A4" w:rsidP="00FA1C49">
          <w:pPr>
            <w:pStyle w:val="Footer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</w:rPr>
          </w:pPr>
          <w:r w:rsidRPr="00AE2402">
            <w:rPr>
              <w:rFonts w:asciiTheme="minorHAnsi" w:hAnsiTheme="minorHAnsi" w:cstheme="minorHAnsi"/>
              <w:b/>
              <w:color w:val="000080"/>
            </w:rPr>
            <w:t xml:space="preserve"> </w:t>
          </w:r>
          <w:r>
            <w:rPr>
              <w:rFonts w:asciiTheme="minorHAnsi" w:hAnsiTheme="minorHAnsi" w:cstheme="minorHAnsi"/>
              <w:b/>
              <w:color w:val="000080"/>
            </w:rPr>
            <w:t xml:space="preserve">                    </w:t>
          </w:r>
          <w:r w:rsidRPr="00AE2402">
            <w:rPr>
              <w:rFonts w:asciiTheme="minorHAnsi" w:hAnsiTheme="minorHAnsi" w:cstheme="minorHAnsi"/>
              <w:b/>
              <w:color w:val="000080"/>
            </w:rPr>
            <w:tab/>
          </w:r>
        </w:p>
      </w:tc>
      <w:tc>
        <w:tcPr>
          <w:tcW w:w="3260" w:type="dxa"/>
          <w:vAlign w:val="center"/>
        </w:tcPr>
        <w:p w:rsidR="004801A4" w:rsidRPr="00AE2402" w:rsidRDefault="004801A4" w:rsidP="004801A4">
          <w:pPr>
            <w:pStyle w:val="Footer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</w:rPr>
          </w:pPr>
          <w:r w:rsidRPr="00AE2402">
            <w:rPr>
              <w:rFonts w:asciiTheme="minorHAnsi" w:hAnsiTheme="minorHAnsi" w:cstheme="minorHAnsi"/>
              <w:b/>
              <w:color w:val="000080"/>
            </w:rPr>
            <w:t>80, KARAOLI &amp; DIMITRIOU STR.</w:t>
          </w:r>
        </w:p>
        <w:p w:rsidR="004801A4" w:rsidRDefault="004801A4" w:rsidP="004801A4">
          <w:pPr>
            <w:pStyle w:val="Footer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</w:rPr>
          </w:pPr>
          <w:r w:rsidRPr="00AE2402">
            <w:rPr>
              <w:rFonts w:asciiTheme="minorHAnsi" w:hAnsiTheme="minorHAnsi" w:cstheme="minorHAnsi"/>
              <w:b/>
              <w:color w:val="000080"/>
            </w:rPr>
            <w:t xml:space="preserve">18534 PIRAEUS </w:t>
          </w:r>
          <w:r>
            <w:rPr>
              <w:rFonts w:asciiTheme="minorHAnsi" w:hAnsiTheme="minorHAnsi" w:cstheme="minorHAnsi"/>
              <w:b/>
              <w:color w:val="000080"/>
            </w:rPr>
            <w:t>–</w:t>
          </w:r>
          <w:r w:rsidRPr="00AE2402">
            <w:rPr>
              <w:rFonts w:asciiTheme="minorHAnsi" w:hAnsiTheme="minorHAnsi" w:cstheme="minorHAnsi"/>
              <w:b/>
              <w:color w:val="000080"/>
            </w:rPr>
            <w:t xml:space="preserve"> GREECE</w:t>
          </w:r>
        </w:p>
        <w:p w:rsidR="004801A4" w:rsidRPr="002E4355" w:rsidRDefault="004801A4" w:rsidP="004801A4">
          <w:pPr>
            <w:pStyle w:val="Footer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</w:rPr>
          </w:pPr>
          <w:r w:rsidRPr="002E4355">
            <w:rPr>
              <w:rFonts w:asciiTheme="minorHAnsi" w:hAnsiTheme="minorHAnsi" w:cstheme="minorHAnsi"/>
              <w:b/>
              <w:color w:val="000080"/>
            </w:rPr>
            <w:t>ΤΗΛ.: (+30) 210 4142005, 210 4142307,</w:t>
          </w:r>
        </w:p>
        <w:p w:rsidR="004801A4" w:rsidRPr="00AE2402" w:rsidRDefault="004801A4" w:rsidP="004801A4">
          <w:pPr>
            <w:pStyle w:val="Footer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</w:rPr>
          </w:pPr>
          <w:r w:rsidRPr="002E4355">
            <w:rPr>
              <w:rFonts w:asciiTheme="minorHAnsi" w:hAnsiTheme="minorHAnsi" w:cstheme="minorHAnsi"/>
              <w:b/>
              <w:color w:val="000080"/>
            </w:rPr>
            <w:t>210 4142083 – 85, 210 4142222</w:t>
          </w:r>
        </w:p>
      </w:tc>
    </w:tr>
  </w:tbl>
  <w:p w:rsidR="00E822D5" w:rsidRDefault="00E822D5">
    <w:pPr>
      <w:pStyle w:val="Footer"/>
    </w:pPr>
  </w:p>
  <w:p w:rsidR="00E822D5" w:rsidRDefault="00E822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BBF" w:rsidRDefault="008F2BBF">
      <w:r>
        <w:separator/>
      </w:r>
    </w:p>
  </w:footnote>
  <w:footnote w:type="continuationSeparator" w:id="0">
    <w:p w:rsidR="008F2BBF" w:rsidRDefault="008F2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402" w:rsidRDefault="00AE24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402" w:rsidRDefault="00AE24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2D5" w:rsidRPr="003B3882" w:rsidRDefault="00AE2402" w:rsidP="00F968BC">
    <w:pPr>
      <w:pStyle w:val="Header"/>
      <w:tabs>
        <w:tab w:val="clear" w:pos="4153"/>
        <w:tab w:val="center" w:pos="4320"/>
      </w:tabs>
    </w:pPr>
    <w:r w:rsidRPr="003B3882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3314700</wp:posOffset>
              </wp:positionH>
              <wp:positionV relativeFrom="paragraph">
                <wp:posOffset>-125730</wp:posOffset>
              </wp:positionV>
              <wp:extent cx="2514600" cy="1227455"/>
              <wp:effectExtent l="3810" t="0" r="0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14600" cy="1227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E0949" w:rsidRPr="00204AFB" w:rsidRDefault="00E822D5" w:rsidP="007C1E22">
                          <w:pPr>
                            <w:spacing w:before="120"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lang w:val="en-US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Type">
                              <w:r w:rsidRPr="00204AFB">
                                <w:rPr>
                                  <w:rFonts w:ascii="Calibri" w:hAnsi="Calibri"/>
                                  <w:b/>
                                  <w:color w:val="000080"/>
                                </w:rPr>
                                <w:t>UNIVERSITY</w:t>
                              </w:r>
                            </w:smartTag>
                            <w:r w:rsidRPr="00204AFB">
                              <w:rPr>
                                <w:rFonts w:ascii="Calibri" w:hAnsi="Calibri"/>
                                <w:b/>
                                <w:color w:val="000080"/>
                              </w:rPr>
                              <w:t xml:space="preserve"> OF </w:t>
                            </w:r>
                            <w:smartTag w:uri="urn:schemas-microsoft-com:office:smarttags" w:element="PlaceName">
                              <w:r w:rsidRPr="00204AFB">
                                <w:rPr>
                                  <w:rFonts w:ascii="Calibri" w:hAnsi="Calibri"/>
                                  <w:b/>
                                  <w:color w:val="000080"/>
                                </w:rPr>
                                <w:t>PIRAEUS</w:t>
                              </w:r>
                            </w:smartTag>
                          </w:smartTag>
                        </w:p>
                        <w:p w:rsidR="00941DE0" w:rsidRDefault="00941DE0" w:rsidP="00941DE0">
                          <w:pPr>
                            <w:spacing w:before="60"/>
                            <w:suppressOverlap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n-US"/>
                            </w:rPr>
                          </w:pPr>
                          <w:r w:rsidRPr="00941DE0"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n-US"/>
                            </w:rPr>
                            <w:t xml:space="preserve">SCHOOL OF FINANCE </w:t>
                          </w:r>
                        </w:p>
                        <w:p w:rsidR="00941DE0" w:rsidRPr="00941DE0" w:rsidRDefault="00941DE0" w:rsidP="00941DE0">
                          <w:pPr>
                            <w:spacing w:before="60"/>
                            <w:suppressOverlap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n-US"/>
                            </w:rPr>
                          </w:pPr>
                          <w:r w:rsidRPr="00941DE0"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n-US"/>
                            </w:rPr>
                            <w:t xml:space="preserve">AND STATISTICS </w:t>
                          </w:r>
                        </w:p>
                        <w:p w:rsidR="007C1E22" w:rsidRPr="00941DE0" w:rsidRDefault="007C1E22" w:rsidP="00F968BC">
                          <w:pPr>
                            <w:spacing w:before="60"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n-US"/>
                            </w:rPr>
                            <w:t xml:space="preserve">DEPARTMENT OF </w:t>
                          </w:r>
                          <w:r w:rsidR="00941DE0" w:rsidRPr="00941DE0"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n-US"/>
                            </w:rPr>
                            <w:t>STATISTICS AND INSURANCE SCIENCE</w:t>
                          </w:r>
                        </w:p>
                        <w:p w:rsidR="00E822D5" w:rsidRDefault="00E822D5">
                          <w:pPr>
                            <w:jc w:val="center"/>
                          </w:pPr>
                        </w:p>
                        <w:p w:rsidR="00E822D5" w:rsidRDefault="00E822D5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61pt;margin-top:-9.9pt;width:198pt;height:9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" filled="f" stroked="f" strokeweight="1pt">
              <v:textbox inset="1pt,1pt,1pt,1pt">
                <w:txbxContent>
                  <w:p w:rsidR="00FE0949" w:rsidRPr="00204AFB" w:rsidRDefault="00E822D5" w:rsidP="007C1E22">
                    <w:pPr>
                      <w:spacing w:before="120"/>
                      <w:jc w:val="center"/>
                      <w:rPr>
                        <w:rFonts w:ascii="Calibri" w:hAnsi="Calibri"/>
                        <w:b/>
                        <w:color w:val="000080"/>
                        <w:lang w:val="en-US"/>
                      </w:rPr>
                    </w:pPr>
                    <w:smartTag w:uri="urn:schemas-microsoft-com:office:smarttags" w:element="place">
                      <w:smartTag w:uri="urn:schemas-microsoft-com:office:smarttags" w:element="PlaceType">
                        <w:r w:rsidRPr="00204AFB">
                          <w:rPr>
                            <w:rFonts w:ascii="Calibri" w:hAnsi="Calibri"/>
                            <w:b/>
                            <w:color w:val="000080"/>
                          </w:rPr>
                          <w:t>UNIVERSITY</w:t>
                        </w:r>
                      </w:smartTag>
                      <w:r w:rsidRPr="00204AFB">
                        <w:rPr>
                          <w:rFonts w:ascii="Calibri" w:hAnsi="Calibri"/>
                          <w:b/>
                          <w:color w:val="000080"/>
                        </w:rPr>
                        <w:t xml:space="preserve"> OF </w:t>
                      </w:r>
                      <w:smartTag w:uri="urn:schemas-microsoft-com:office:smarttags" w:element="PlaceName">
                        <w:r w:rsidRPr="00204AFB">
                          <w:rPr>
                            <w:rFonts w:ascii="Calibri" w:hAnsi="Calibri"/>
                            <w:b/>
                            <w:color w:val="000080"/>
                          </w:rPr>
                          <w:t>PIRAEUS</w:t>
                        </w:r>
                      </w:smartTag>
                    </w:smartTag>
                  </w:p>
                  <w:p w:rsidR="00941DE0" w:rsidRDefault="00941DE0" w:rsidP="00941DE0">
                    <w:pPr>
                      <w:spacing w:before="60"/>
                      <w:suppressOverlap/>
                      <w:jc w:val="center"/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n-US"/>
                      </w:rPr>
                    </w:pPr>
                    <w:r w:rsidRPr="00941DE0"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n-US"/>
                      </w:rPr>
                      <w:t xml:space="preserve">SCHOOL OF FINANCE </w:t>
                    </w:r>
                  </w:p>
                  <w:p w:rsidR="00941DE0" w:rsidRPr="00941DE0" w:rsidRDefault="00941DE0" w:rsidP="00941DE0">
                    <w:pPr>
                      <w:spacing w:before="60"/>
                      <w:suppressOverlap/>
                      <w:jc w:val="center"/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n-US"/>
                      </w:rPr>
                    </w:pPr>
                    <w:r w:rsidRPr="00941DE0"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n-US"/>
                      </w:rPr>
                      <w:t xml:space="preserve">AND STATISTICS </w:t>
                    </w:r>
                  </w:p>
                  <w:p w:rsidR="007C1E22" w:rsidRPr="00941DE0" w:rsidRDefault="007C1E22" w:rsidP="00F968BC">
                    <w:pPr>
                      <w:spacing w:before="60"/>
                      <w:jc w:val="center"/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n-US"/>
                      </w:rPr>
                      <w:t xml:space="preserve">DEPARTMENT OF </w:t>
                    </w:r>
                    <w:r w:rsidR="00941DE0" w:rsidRPr="00941DE0"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n-US"/>
                      </w:rPr>
                      <w:t>STATISTICS AND INSURANCE SCIENCE</w:t>
                    </w:r>
                  </w:p>
                  <w:p w:rsidR="00E822D5" w:rsidRDefault="00E822D5">
                    <w:pPr>
                      <w:jc w:val="center"/>
                    </w:pPr>
                  </w:p>
                  <w:p w:rsidR="00E822D5" w:rsidRDefault="00E822D5"/>
                </w:txbxContent>
              </v:textbox>
            </v:rect>
          </w:pict>
        </mc:Fallback>
      </mc:AlternateContent>
    </w:r>
    <w:r w:rsidRPr="003B3882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-125730</wp:posOffset>
              </wp:positionV>
              <wp:extent cx="2446655" cy="1227455"/>
              <wp:effectExtent l="3810" t="0" r="0" b="317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46655" cy="1227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822D5" w:rsidRPr="00941DE0" w:rsidRDefault="00E822D5" w:rsidP="007C1E22">
                          <w:pPr>
                            <w:spacing w:before="120"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lang w:val="el-GR"/>
                            </w:rPr>
                          </w:pPr>
                          <w:r>
                            <w:rPr>
                              <w:b/>
                              <w:sz w:val="28"/>
                              <w:lang w:val="el-GR"/>
                            </w:rPr>
                            <w:t xml:space="preserve"> </w:t>
                          </w:r>
                          <w:r w:rsidRPr="00204AFB">
                            <w:rPr>
                              <w:rFonts w:ascii="Calibri" w:hAnsi="Calibri"/>
                              <w:b/>
                              <w:color w:val="000080"/>
                              <w:lang w:val="el-GR"/>
                            </w:rPr>
                            <w:t>ΠΑΝΕΠΙΣΤΗΜΙΟ ΠΕΙΡΑΙΩΣ</w:t>
                          </w:r>
                        </w:p>
                        <w:p w:rsidR="00941DE0" w:rsidRDefault="00EE0123" w:rsidP="00F968BC">
                          <w:pPr>
                            <w:spacing w:before="60"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l-GR"/>
                            </w:rPr>
                          </w:pPr>
                          <w:r w:rsidRPr="00204AFB"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l-GR"/>
                            </w:rPr>
                            <w:t xml:space="preserve">ΣΧΟΛΗ </w:t>
                          </w:r>
                          <w:r w:rsidR="00941DE0"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l-GR"/>
                            </w:rPr>
                            <w:t xml:space="preserve">ΧΡΗΜΑΤΟΟΙΚΟΝΟΜΙΚΗΣ </w:t>
                          </w:r>
                        </w:p>
                        <w:p w:rsidR="00EE0123" w:rsidRPr="00941DE0" w:rsidRDefault="00941DE0" w:rsidP="00F968BC">
                          <w:pPr>
                            <w:spacing w:before="60"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l-GR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l-GR"/>
                            </w:rPr>
                            <w:t xml:space="preserve">ΚΑΙ ΣΤΑΤΙΣΤΙΚΗΣ </w:t>
                          </w:r>
                        </w:p>
                        <w:p w:rsidR="007C1E22" w:rsidRDefault="007C1E22" w:rsidP="00F968BC">
                          <w:pPr>
                            <w:spacing w:before="60" w:after="120"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l-GR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l-GR"/>
                            </w:rPr>
                            <w:t xml:space="preserve">ΤΜΗΜΑ </w:t>
                          </w:r>
                          <w:r w:rsidR="00941DE0"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l-GR"/>
                            </w:rPr>
                            <w:t>ΣΤΑΤΙΣΤΙΚΗΣ ΚΑΙ ΑΣΦΑΛΙΣΤΙΚΗΣ ΕΠΙΣΤΗΜΗΣ</w:t>
                          </w:r>
                        </w:p>
                        <w:p w:rsidR="00941DE0" w:rsidRPr="007C1E22" w:rsidRDefault="00941DE0" w:rsidP="00F968BC">
                          <w:pPr>
                            <w:spacing w:before="60" w:after="120"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  <w:p w:rsidR="009F3010" w:rsidRPr="00941DE0" w:rsidRDefault="009F3010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  <w:p w:rsidR="00E822D5" w:rsidRDefault="00E822D5">
                          <w:pPr>
                            <w:rPr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27pt;margin-top:-9.9pt;width:192.65pt;height:9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" filled="f" stroked="f" strokeweight="1pt">
              <v:textbox inset="1pt,1pt,1pt,1pt">
                <w:txbxContent>
                  <w:p w:rsidR="00E822D5" w:rsidRPr="00941DE0" w:rsidRDefault="00E822D5" w:rsidP="007C1E22">
                    <w:pPr>
                      <w:spacing w:before="120"/>
                      <w:jc w:val="center"/>
                      <w:rPr>
                        <w:rFonts w:ascii="Calibri" w:hAnsi="Calibri"/>
                        <w:b/>
                        <w:color w:val="000080"/>
                        <w:lang w:val="el-GR"/>
                      </w:rPr>
                    </w:pPr>
                    <w:r>
                      <w:rPr>
                        <w:b/>
                        <w:sz w:val="28"/>
                        <w:lang w:val="el-GR"/>
                      </w:rPr>
                      <w:t xml:space="preserve"> </w:t>
                    </w:r>
                    <w:r w:rsidRPr="00204AFB">
                      <w:rPr>
                        <w:rFonts w:ascii="Calibri" w:hAnsi="Calibri"/>
                        <w:b/>
                        <w:color w:val="000080"/>
                        <w:lang w:val="el-GR"/>
                      </w:rPr>
                      <w:t>ΠΑΝΕΠΙΣΤΗΜΙΟ ΠΕΙΡΑΙΩΣ</w:t>
                    </w:r>
                  </w:p>
                  <w:p w:rsidR="00941DE0" w:rsidRDefault="00EE0123" w:rsidP="00F968BC">
                    <w:pPr>
                      <w:spacing w:before="60"/>
                      <w:jc w:val="center"/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l-GR"/>
                      </w:rPr>
                    </w:pPr>
                    <w:r w:rsidRPr="00204AFB"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l-GR"/>
                      </w:rPr>
                      <w:t xml:space="preserve">ΣΧΟΛΗ </w:t>
                    </w:r>
                    <w:r w:rsidR="00941DE0"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l-GR"/>
                      </w:rPr>
                      <w:t xml:space="preserve">ΧΡΗΜΑΤΟΟΙΚΟΝΟΜΙΚΗΣ </w:t>
                    </w:r>
                  </w:p>
                  <w:p w:rsidR="00EE0123" w:rsidRPr="00941DE0" w:rsidRDefault="00941DE0" w:rsidP="00F968BC">
                    <w:pPr>
                      <w:spacing w:before="60"/>
                      <w:jc w:val="center"/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l-GR"/>
                      </w:rPr>
                    </w:pPr>
                    <w:r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l-GR"/>
                      </w:rPr>
                      <w:t xml:space="preserve">ΚΑΙ ΣΤΑΤΙΣΤΙΚΗΣ </w:t>
                    </w:r>
                  </w:p>
                  <w:p w:rsidR="007C1E22" w:rsidRDefault="007C1E22" w:rsidP="00F968BC">
                    <w:pPr>
                      <w:spacing w:before="60" w:after="120"/>
                      <w:jc w:val="center"/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l-GR"/>
                      </w:rPr>
                    </w:pPr>
                    <w:r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l-GR"/>
                      </w:rPr>
                      <w:t xml:space="preserve">ΤΜΗΜΑ </w:t>
                    </w:r>
                    <w:r w:rsidR="00941DE0"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l-GR"/>
                      </w:rPr>
                      <w:t>ΣΤΑΤΙΣΤΙΚΗΣ ΚΑΙ ΑΣΦΑΛΙΣΤΙΚΗΣ ΕΠΙΣΤΗΜΗΣ</w:t>
                    </w:r>
                  </w:p>
                  <w:p w:rsidR="00941DE0" w:rsidRPr="007C1E22" w:rsidRDefault="00941DE0" w:rsidP="00F968BC">
                    <w:pPr>
                      <w:spacing w:before="60" w:after="120"/>
                      <w:jc w:val="center"/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l-GR"/>
                      </w:rPr>
                    </w:pPr>
                  </w:p>
                  <w:p w:rsidR="009F3010" w:rsidRPr="00941DE0" w:rsidRDefault="009F3010">
                    <w:pPr>
                      <w:jc w:val="center"/>
                      <w:rPr>
                        <w:rFonts w:ascii="Calibri" w:hAnsi="Calibri"/>
                        <w:b/>
                        <w:sz w:val="22"/>
                        <w:szCs w:val="22"/>
                        <w:lang w:val="el-GR"/>
                      </w:rPr>
                    </w:pPr>
                  </w:p>
                  <w:p w:rsidR="00E822D5" w:rsidRDefault="00E822D5">
                    <w:pPr>
                      <w:rPr>
                        <w:lang w:val="el-GR"/>
                      </w:rPr>
                    </w:pPr>
                  </w:p>
                </w:txbxContent>
              </v:textbox>
            </v:rect>
          </w:pict>
        </mc:Fallback>
      </mc:AlternateContent>
    </w:r>
    <w:r w:rsidR="00E822D5" w:rsidRPr="003B3882">
      <w:tab/>
    </w:r>
    <w:r w:rsidRPr="003B3882">
      <w:rPr>
        <w:noProof/>
        <w:lang w:val="el-GR" w:eastAsia="el-GR"/>
      </w:rPr>
      <w:drawing>
        <wp:inline distT="0" distB="0" distL="0" distR="0">
          <wp:extent cx="797560" cy="797560"/>
          <wp:effectExtent l="0" t="0" r="0" b="0"/>
          <wp:docPr id="1" name="Picture 1" descr="LOGO-THIREOS-PAN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HIREOS-PANT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76A"/>
    <w:multiLevelType w:val="hybridMultilevel"/>
    <w:tmpl w:val="3044094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F0694E"/>
    <w:multiLevelType w:val="hybridMultilevel"/>
    <w:tmpl w:val="64324D54"/>
    <w:lvl w:ilvl="0" w:tplc="0408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 w15:restartNumberingAfterBreak="0">
    <w:nsid w:val="116C119D"/>
    <w:multiLevelType w:val="hybridMultilevel"/>
    <w:tmpl w:val="AF54ADBE"/>
    <w:lvl w:ilvl="0" w:tplc="35E26CAE">
      <w:start w:val="1"/>
      <w:numFmt w:val="bullet"/>
      <w:lvlText w:val=""/>
      <w:lvlJc w:val="left"/>
      <w:pPr>
        <w:tabs>
          <w:tab w:val="num" w:pos="769"/>
        </w:tabs>
        <w:ind w:left="769" w:hanging="409"/>
      </w:pPr>
      <w:rPr>
        <w:rFonts w:ascii="Wingdings" w:hAnsi="Wingdings" w:hint="default"/>
        <w:b/>
        <w:color w:val="00214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9354A"/>
    <w:multiLevelType w:val="hybridMultilevel"/>
    <w:tmpl w:val="34C85AC8"/>
    <w:lvl w:ilvl="0" w:tplc="C45A23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034C5"/>
    <w:multiLevelType w:val="hybridMultilevel"/>
    <w:tmpl w:val="72DE259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A7B3347"/>
    <w:multiLevelType w:val="hybridMultilevel"/>
    <w:tmpl w:val="DECCE4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D63E4"/>
    <w:multiLevelType w:val="hybridMultilevel"/>
    <w:tmpl w:val="BF36212C"/>
    <w:lvl w:ilvl="0" w:tplc="35E26CAE">
      <w:start w:val="1"/>
      <w:numFmt w:val="bullet"/>
      <w:lvlText w:val=""/>
      <w:lvlJc w:val="left"/>
      <w:pPr>
        <w:tabs>
          <w:tab w:val="num" w:pos="814"/>
        </w:tabs>
        <w:ind w:left="814" w:hanging="409"/>
      </w:pPr>
      <w:rPr>
        <w:rFonts w:ascii="Wingdings" w:hAnsi="Wingdings" w:hint="default"/>
        <w:b/>
        <w:color w:val="002140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4F0C9D"/>
    <w:multiLevelType w:val="hybridMultilevel"/>
    <w:tmpl w:val="42F2D1C4"/>
    <w:lvl w:ilvl="0" w:tplc="B6C41E1E">
      <w:start w:val="1"/>
      <w:numFmt w:val="bullet"/>
      <w:lvlText w:val=""/>
      <w:lvlJc w:val="left"/>
      <w:pPr>
        <w:tabs>
          <w:tab w:val="num" w:pos="579"/>
        </w:tabs>
        <w:ind w:left="579" w:hanging="295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Courier New" w:hint="default"/>
      </w:rPr>
    </w:lvl>
    <w:lvl w:ilvl="2" w:tplc="08D4FDAC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  <w:color w:val="auto"/>
      </w:rPr>
    </w:lvl>
    <w:lvl w:ilvl="3" w:tplc="04080001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8" w15:restartNumberingAfterBreak="0">
    <w:nsid w:val="43792881"/>
    <w:multiLevelType w:val="hybridMultilevel"/>
    <w:tmpl w:val="4C1C59C4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55496"/>
    <w:multiLevelType w:val="hybridMultilevel"/>
    <w:tmpl w:val="A79ED95C"/>
    <w:lvl w:ilvl="0" w:tplc="0C66FE7E">
      <w:start w:val="1"/>
      <w:numFmt w:val="decimal"/>
      <w:lvlText w:val="%1."/>
      <w:lvlJc w:val="left"/>
      <w:pPr>
        <w:ind w:left="218" w:hanging="360"/>
      </w:pPr>
      <w:rPr>
        <w:rFonts w:ascii="Calibri" w:hAnsi="Calibri" w:hint="default"/>
        <w:b w:val="0"/>
        <w:i w:val="0"/>
        <w:color w:val="auto"/>
        <w:sz w:val="24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4C0A705B"/>
    <w:multiLevelType w:val="hybridMultilevel"/>
    <w:tmpl w:val="83BAF7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524954"/>
    <w:multiLevelType w:val="hybridMultilevel"/>
    <w:tmpl w:val="C41AB59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2B224C"/>
    <w:multiLevelType w:val="hybridMultilevel"/>
    <w:tmpl w:val="EEE4686E"/>
    <w:lvl w:ilvl="0" w:tplc="2CB20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E239DD"/>
    <w:multiLevelType w:val="hybridMultilevel"/>
    <w:tmpl w:val="1528DE90"/>
    <w:lvl w:ilvl="0" w:tplc="35E26CAE">
      <w:start w:val="1"/>
      <w:numFmt w:val="bullet"/>
      <w:lvlText w:val=""/>
      <w:lvlJc w:val="left"/>
      <w:pPr>
        <w:tabs>
          <w:tab w:val="num" w:pos="769"/>
        </w:tabs>
        <w:ind w:left="769" w:hanging="409"/>
      </w:pPr>
      <w:rPr>
        <w:rFonts w:ascii="Wingdings" w:hAnsi="Wingdings" w:hint="default"/>
        <w:b/>
        <w:color w:val="0021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3"/>
  </w:num>
  <w:num w:numId="5">
    <w:abstractNumId w:val="6"/>
  </w:num>
  <w:num w:numId="6">
    <w:abstractNumId w:val="12"/>
  </w:num>
  <w:num w:numId="7">
    <w:abstractNumId w:val="11"/>
  </w:num>
  <w:num w:numId="8">
    <w:abstractNumId w:val="4"/>
  </w:num>
  <w:num w:numId="9">
    <w:abstractNumId w:val="0"/>
  </w:num>
  <w:num w:numId="10">
    <w:abstractNumId w:val="1"/>
  </w:num>
  <w:num w:numId="11">
    <w:abstractNumId w:val="5"/>
  </w:num>
  <w:num w:numId="12">
    <w:abstractNumId w:val="3"/>
  </w:num>
  <w:num w:numId="13">
    <w:abstractNumId w:val="9"/>
  </w:num>
  <w:num w:numId="1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40"/>
    <w:rsid w:val="00000612"/>
    <w:rsid w:val="00000677"/>
    <w:rsid w:val="00001F56"/>
    <w:rsid w:val="0000200A"/>
    <w:rsid w:val="00003352"/>
    <w:rsid w:val="00003433"/>
    <w:rsid w:val="0000486F"/>
    <w:rsid w:val="00006878"/>
    <w:rsid w:val="000114C0"/>
    <w:rsid w:val="000126DA"/>
    <w:rsid w:val="00017E91"/>
    <w:rsid w:val="000226D7"/>
    <w:rsid w:val="0002360B"/>
    <w:rsid w:val="00023F41"/>
    <w:rsid w:val="000248BE"/>
    <w:rsid w:val="0002732C"/>
    <w:rsid w:val="000301B5"/>
    <w:rsid w:val="0003423D"/>
    <w:rsid w:val="000348A2"/>
    <w:rsid w:val="00036798"/>
    <w:rsid w:val="000368C5"/>
    <w:rsid w:val="00037EDA"/>
    <w:rsid w:val="000422CE"/>
    <w:rsid w:val="000438A1"/>
    <w:rsid w:val="00044599"/>
    <w:rsid w:val="00045EA6"/>
    <w:rsid w:val="00047268"/>
    <w:rsid w:val="00051FB3"/>
    <w:rsid w:val="000537C0"/>
    <w:rsid w:val="0005454B"/>
    <w:rsid w:val="00065029"/>
    <w:rsid w:val="0008321E"/>
    <w:rsid w:val="00084FF7"/>
    <w:rsid w:val="0008653D"/>
    <w:rsid w:val="00087FB8"/>
    <w:rsid w:val="00090B70"/>
    <w:rsid w:val="00091C33"/>
    <w:rsid w:val="00093B70"/>
    <w:rsid w:val="000A05CC"/>
    <w:rsid w:val="000A1976"/>
    <w:rsid w:val="000A57E9"/>
    <w:rsid w:val="000B3791"/>
    <w:rsid w:val="000B37E1"/>
    <w:rsid w:val="000B5175"/>
    <w:rsid w:val="000B6BEB"/>
    <w:rsid w:val="000B7794"/>
    <w:rsid w:val="000C0858"/>
    <w:rsid w:val="000C258B"/>
    <w:rsid w:val="000C495C"/>
    <w:rsid w:val="000D0AAA"/>
    <w:rsid w:val="000D2297"/>
    <w:rsid w:val="000D5E73"/>
    <w:rsid w:val="000E0CD6"/>
    <w:rsid w:val="000E2716"/>
    <w:rsid w:val="000E2AC4"/>
    <w:rsid w:val="000E6971"/>
    <w:rsid w:val="000E6CA3"/>
    <w:rsid w:val="000F119B"/>
    <w:rsid w:val="000F3A80"/>
    <w:rsid w:val="000F3EAD"/>
    <w:rsid w:val="000F543B"/>
    <w:rsid w:val="00100579"/>
    <w:rsid w:val="001013DC"/>
    <w:rsid w:val="00101638"/>
    <w:rsid w:val="001027DD"/>
    <w:rsid w:val="001064C7"/>
    <w:rsid w:val="001103E5"/>
    <w:rsid w:val="00110854"/>
    <w:rsid w:val="00111397"/>
    <w:rsid w:val="00121DA2"/>
    <w:rsid w:val="0012235B"/>
    <w:rsid w:val="001226BB"/>
    <w:rsid w:val="00122B95"/>
    <w:rsid w:val="001236BB"/>
    <w:rsid w:val="00126DC8"/>
    <w:rsid w:val="001277D2"/>
    <w:rsid w:val="001305D9"/>
    <w:rsid w:val="00131285"/>
    <w:rsid w:val="00131B1D"/>
    <w:rsid w:val="001331AB"/>
    <w:rsid w:val="001341E1"/>
    <w:rsid w:val="0013526C"/>
    <w:rsid w:val="00144C27"/>
    <w:rsid w:val="00145DA4"/>
    <w:rsid w:val="00147948"/>
    <w:rsid w:val="00150B43"/>
    <w:rsid w:val="0016153A"/>
    <w:rsid w:val="00161977"/>
    <w:rsid w:val="001642E1"/>
    <w:rsid w:val="001647FD"/>
    <w:rsid w:val="00166294"/>
    <w:rsid w:val="00171B74"/>
    <w:rsid w:val="0017279A"/>
    <w:rsid w:val="00180E87"/>
    <w:rsid w:val="00184AFB"/>
    <w:rsid w:val="0019115F"/>
    <w:rsid w:val="001917DA"/>
    <w:rsid w:val="00192088"/>
    <w:rsid w:val="00192CC0"/>
    <w:rsid w:val="00195F35"/>
    <w:rsid w:val="001961B3"/>
    <w:rsid w:val="0019670F"/>
    <w:rsid w:val="00197D99"/>
    <w:rsid w:val="001A003D"/>
    <w:rsid w:val="001A1D6B"/>
    <w:rsid w:val="001A3574"/>
    <w:rsid w:val="001B1BCC"/>
    <w:rsid w:val="001B6C57"/>
    <w:rsid w:val="001B6DDE"/>
    <w:rsid w:val="001C1FF2"/>
    <w:rsid w:val="001C5240"/>
    <w:rsid w:val="001D3240"/>
    <w:rsid w:val="001D4EC9"/>
    <w:rsid w:val="001E597F"/>
    <w:rsid w:val="001E63C8"/>
    <w:rsid w:val="001E781A"/>
    <w:rsid w:val="001F038A"/>
    <w:rsid w:val="001F0B5F"/>
    <w:rsid w:val="001F301C"/>
    <w:rsid w:val="001F38C3"/>
    <w:rsid w:val="001F5B2D"/>
    <w:rsid w:val="001F5F71"/>
    <w:rsid w:val="001F7D4B"/>
    <w:rsid w:val="00204AFB"/>
    <w:rsid w:val="00205949"/>
    <w:rsid w:val="00207632"/>
    <w:rsid w:val="002134A5"/>
    <w:rsid w:val="0021383D"/>
    <w:rsid w:val="002142D8"/>
    <w:rsid w:val="00214546"/>
    <w:rsid w:val="0021558C"/>
    <w:rsid w:val="0021584A"/>
    <w:rsid w:val="00220B0A"/>
    <w:rsid w:val="002227E5"/>
    <w:rsid w:val="0022753C"/>
    <w:rsid w:val="00227E89"/>
    <w:rsid w:val="00241918"/>
    <w:rsid w:val="00241C3A"/>
    <w:rsid w:val="00245B01"/>
    <w:rsid w:val="00255066"/>
    <w:rsid w:val="00255D85"/>
    <w:rsid w:val="00256657"/>
    <w:rsid w:val="00264C52"/>
    <w:rsid w:val="002719E6"/>
    <w:rsid w:val="002726C0"/>
    <w:rsid w:val="002745C0"/>
    <w:rsid w:val="00277053"/>
    <w:rsid w:val="0027754A"/>
    <w:rsid w:val="0028157E"/>
    <w:rsid w:val="00282C55"/>
    <w:rsid w:val="00286855"/>
    <w:rsid w:val="002868C1"/>
    <w:rsid w:val="002935A7"/>
    <w:rsid w:val="002971B8"/>
    <w:rsid w:val="00297788"/>
    <w:rsid w:val="002B095E"/>
    <w:rsid w:val="002B1347"/>
    <w:rsid w:val="002B5E28"/>
    <w:rsid w:val="002B6495"/>
    <w:rsid w:val="002C3EF2"/>
    <w:rsid w:val="002C5567"/>
    <w:rsid w:val="002D572C"/>
    <w:rsid w:val="002E5B2D"/>
    <w:rsid w:val="002E6305"/>
    <w:rsid w:val="002F227E"/>
    <w:rsid w:val="002F4BC3"/>
    <w:rsid w:val="002F560C"/>
    <w:rsid w:val="002F7B04"/>
    <w:rsid w:val="00301F15"/>
    <w:rsid w:val="0030326C"/>
    <w:rsid w:val="0030762B"/>
    <w:rsid w:val="00307D0D"/>
    <w:rsid w:val="003132FE"/>
    <w:rsid w:val="003145C6"/>
    <w:rsid w:val="00323C33"/>
    <w:rsid w:val="00323CF0"/>
    <w:rsid w:val="00331914"/>
    <w:rsid w:val="00333814"/>
    <w:rsid w:val="00335CDE"/>
    <w:rsid w:val="00335EF9"/>
    <w:rsid w:val="00336B70"/>
    <w:rsid w:val="0034106F"/>
    <w:rsid w:val="003422EE"/>
    <w:rsid w:val="003456D6"/>
    <w:rsid w:val="0034646E"/>
    <w:rsid w:val="00351169"/>
    <w:rsid w:val="00351A60"/>
    <w:rsid w:val="00352087"/>
    <w:rsid w:val="00352E1F"/>
    <w:rsid w:val="0035496F"/>
    <w:rsid w:val="003568C4"/>
    <w:rsid w:val="00360309"/>
    <w:rsid w:val="00361220"/>
    <w:rsid w:val="003614A5"/>
    <w:rsid w:val="00361B4A"/>
    <w:rsid w:val="00365300"/>
    <w:rsid w:val="00366B17"/>
    <w:rsid w:val="00366B2C"/>
    <w:rsid w:val="003725E4"/>
    <w:rsid w:val="003749F9"/>
    <w:rsid w:val="00376E9C"/>
    <w:rsid w:val="003775CB"/>
    <w:rsid w:val="00380F16"/>
    <w:rsid w:val="003833BB"/>
    <w:rsid w:val="003840A4"/>
    <w:rsid w:val="003855F0"/>
    <w:rsid w:val="003861B6"/>
    <w:rsid w:val="003906CD"/>
    <w:rsid w:val="00390D75"/>
    <w:rsid w:val="00392373"/>
    <w:rsid w:val="00395B77"/>
    <w:rsid w:val="00396D27"/>
    <w:rsid w:val="00397AF8"/>
    <w:rsid w:val="003A63F4"/>
    <w:rsid w:val="003A667E"/>
    <w:rsid w:val="003A7BFD"/>
    <w:rsid w:val="003B3882"/>
    <w:rsid w:val="003C1812"/>
    <w:rsid w:val="003C3F45"/>
    <w:rsid w:val="003C5B41"/>
    <w:rsid w:val="003C60E8"/>
    <w:rsid w:val="003C6153"/>
    <w:rsid w:val="003C7521"/>
    <w:rsid w:val="003C7991"/>
    <w:rsid w:val="003D060D"/>
    <w:rsid w:val="003D26EC"/>
    <w:rsid w:val="003D3177"/>
    <w:rsid w:val="003D4B9F"/>
    <w:rsid w:val="003D6E11"/>
    <w:rsid w:val="003D70AB"/>
    <w:rsid w:val="003E184E"/>
    <w:rsid w:val="003E1998"/>
    <w:rsid w:val="003E3ADC"/>
    <w:rsid w:val="003F265F"/>
    <w:rsid w:val="003F578A"/>
    <w:rsid w:val="003F7E7E"/>
    <w:rsid w:val="00402E5C"/>
    <w:rsid w:val="00406344"/>
    <w:rsid w:val="0040717C"/>
    <w:rsid w:val="00407AB0"/>
    <w:rsid w:val="00411891"/>
    <w:rsid w:val="004174D5"/>
    <w:rsid w:val="00424A6D"/>
    <w:rsid w:val="00426C7B"/>
    <w:rsid w:val="00432110"/>
    <w:rsid w:val="0043255B"/>
    <w:rsid w:val="00436754"/>
    <w:rsid w:val="00441EE2"/>
    <w:rsid w:val="00443777"/>
    <w:rsid w:val="00447362"/>
    <w:rsid w:val="0045302E"/>
    <w:rsid w:val="004538B5"/>
    <w:rsid w:val="00453923"/>
    <w:rsid w:val="00455522"/>
    <w:rsid w:val="0045588F"/>
    <w:rsid w:val="00456C77"/>
    <w:rsid w:val="00461C2E"/>
    <w:rsid w:val="0046358F"/>
    <w:rsid w:val="00463831"/>
    <w:rsid w:val="004647B1"/>
    <w:rsid w:val="00464B17"/>
    <w:rsid w:val="00470921"/>
    <w:rsid w:val="00471794"/>
    <w:rsid w:val="00473A65"/>
    <w:rsid w:val="0047678B"/>
    <w:rsid w:val="004801A4"/>
    <w:rsid w:val="0048176B"/>
    <w:rsid w:val="00482A62"/>
    <w:rsid w:val="004863ED"/>
    <w:rsid w:val="00490F9E"/>
    <w:rsid w:val="00492C7A"/>
    <w:rsid w:val="004A1525"/>
    <w:rsid w:val="004B24F2"/>
    <w:rsid w:val="004B47A5"/>
    <w:rsid w:val="004B7330"/>
    <w:rsid w:val="004C2287"/>
    <w:rsid w:val="004C234D"/>
    <w:rsid w:val="004C24A6"/>
    <w:rsid w:val="004C2D66"/>
    <w:rsid w:val="004C681D"/>
    <w:rsid w:val="004C7DCA"/>
    <w:rsid w:val="004D00AD"/>
    <w:rsid w:val="004D16F0"/>
    <w:rsid w:val="004D2C50"/>
    <w:rsid w:val="004D3A86"/>
    <w:rsid w:val="004E4827"/>
    <w:rsid w:val="004E68C5"/>
    <w:rsid w:val="004F0752"/>
    <w:rsid w:val="004F3024"/>
    <w:rsid w:val="004F333E"/>
    <w:rsid w:val="004F3522"/>
    <w:rsid w:val="004F7798"/>
    <w:rsid w:val="00505B95"/>
    <w:rsid w:val="00505CA7"/>
    <w:rsid w:val="0051193A"/>
    <w:rsid w:val="0051345C"/>
    <w:rsid w:val="005174B6"/>
    <w:rsid w:val="005226FF"/>
    <w:rsid w:val="00525274"/>
    <w:rsid w:val="00525BA5"/>
    <w:rsid w:val="005305A0"/>
    <w:rsid w:val="00530B3F"/>
    <w:rsid w:val="00533A50"/>
    <w:rsid w:val="005352D1"/>
    <w:rsid w:val="00536E45"/>
    <w:rsid w:val="005431B8"/>
    <w:rsid w:val="005462A7"/>
    <w:rsid w:val="005538AC"/>
    <w:rsid w:val="0055773D"/>
    <w:rsid w:val="00566CFE"/>
    <w:rsid w:val="00571019"/>
    <w:rsid w:val="00572C38"/>
    <w:rsid w:val="00573A10"/>
    <w:rsid w:val="00574D30"/>
    <w:rsid w:val="00576E28"/>
    <w:rsid w:val="00582202"/>
    <w:rsid w:val="00582696"/>
    <w:rsid w:val="0058338D"/>
    <w:rsid w:val="00591805"/>
    <w:rsid w:val="00596680"/>
    <w:rsid w:val="005969D0"/>
    <w:rsid w:val="0059771F"/>
    <w:rsid w:val="005A0484"/>
    <w:rsid w:val="005A0D5C"/>
    <w:rsid w:val="005A2302"/>
    <w:rsid w:val="005B0F5B"/>
    <w:rsid w:val="005B1971"/>
    <w:rsid w:val="005C0E09"/>
    <w:rsid w:val="005D2170"/>
    <w:rsid w:val="005D293F"/>
    <w:rsid w:val="005D4FEC"/>
    <w:rsid w:val="005E28D9"/>
    <w:rsid w:val="005F3BE4"/>
    <w:rsid w:val="006007D9"/>
    <w:rsid w:val="00612E9D"/>
    <w:rsid w:val="00615A70"/>
    <w:rsid w:val="00616F47"/>
    <w:rsid w:val="0062024E"/>
    <w:rsid w:val="006228C8"/>
    <w:rsid w:val="006230B4"/>
    <w:rsid w:val="00623354"/>
    <w:rsid w:val="00623AF5"/>
    <w:rsid w:val="006254F7"/>
    <w:rsid w:val="00630A7D"/>
    <w:rsid w:val="00630C6D"/>
    <w:rsid w:val="00631A45"/>
    <w:rsid w:val="00632776"/>
    <w:rsid w:val="00645745"/>
    <w:rsid w:val="00647816"/>
    <w:rsid w:val="00651A28"/>
    <w:rsid w:val="00656464"/>
    <w:rsid w:val="00656D3C"/>
    <w:rsid w:val="006617AC"/>
    <w:rsid w:val="00662BDD"/>
    <w:rsid w:val="00663728"/>
    <w:rsid w:val="0066420B"/>
    <w:rsid w:val="006654F2"/>
    <w:rsid w:val="00666644"/>
    <w:rsid w:val="00667853"/>
    <w:rsid w:val="00670A16"/>
    <w:rsid w:val="00674FBA"/>
    <w:rsid w:val="006755DD"/>
    <w:rsid w:val="00682014"/>
    <w:rsid w:val="0068258C"/>
    <w:rsid w:val="00683F40"/>
    <w:rsid w:val="00684C1D"/>
    <w:rsid w:val="0069233A"/>
    <w:rsid w:val="00693229"/>
    <w:rsid w:val="006A2412"/>
    <w:rsid w:val="006A5938"/>
    <w:rsid w:val="006B0EEA"/>
    <w:rsid w:val="006C450E"/>
    <w:rsid w:val="006D2C06"/>
    <w:rsid w:val="006D76AC"/>
    <w:rsid w:val="006E210F"/>
    <w:rsid w:val="006E503E"/>
    <w:rsid w:val="006F07B9"/>
    <w:rsid w:val="006F1DFD"/>
    <w:rsid w:val="006F482E"/>
    <w:rsid w:val="006F49E4"/>
    <w:rsid w:val="007006C9"/>
    <w:rsid w:val="00700C8A"/>
    <w:rsid w:val="007044CC"/>
    <w:rsid w:val="007054A0"/>
    <w:rsid w:val="00714172"/>
    <w:rsid w:val="00714C39"/>
    <w:rsid w:val="00714EEE"/>
    <w:rsid w:val="0071548A"/>
    <w:rsid w:val="00716881"/>
    <w:rsid w:val="00717A34"/>
    <w:rsid w:val="00721E05"/>
    <w:rsid w:val="00724067"/>
    <w:rsid w:val="00724CE3"/>
    <w:rsid w:val="00726168"/>
    <w:rsid w:val="00726637"/>
    <w:rsid w:val="00732DA5"/>
    <w:rsid w:val="00736AE6"/>
    <w:rsid w:val="00746308"/>
    <w:rsid w:val="0074703D"/>
    <w:rsid w:val="007513CD"/>
    <w:rsid w:val="00753D4C"/>
    <w:rsid w:val="007542C9"/>
    <w:rsid w:val="00757B1D"/>
    <w:rsid w:val="00771A39"/>
    <w:rsid w:val="0077214A"/>
    <w:rsid w:val="0077339B"/>
    <w:rsid w:val="00775190"/>
    <w:rsid w:val="00777876"/>
    <w:rsid w:val="00777A7D"/>
    <w:rsid w:val="00782F38"/>
    <w:rsid w:val="00783A8D"/>
    <w:rsid w:val="007847B0"/>
    <w:rsid w:val="0078762C"/>
    <w:rsid w:val="00787B1D"/>
    <w:rsid w:val="0079211C"/>
    <w:rsid w:val="00792E46"/>
    <w:rsid w:val="007A05ED"/>
    <w:rsid w:val="007A1A82"/>
    <w:rsid w:val="007A29DC"/>
    <w:rsid w:val="007B6F77"/>
    <w:rsid w:val="007B79AA"/>
    <w:rsid w:val="007C1E22"/>
    <w:rsid w:val="007C2185"/>
    <w:rsid w:val="007C3C67"/>
    <w:rsid w:val="007C5C4E"/>
    <w:rsid w:val="007D5B04"/>
    <w:rsid w:val="007E03C9"/>
    <w:rsid w:val="007E523B"/>
    <w:rsid w:val="007E7F59"/>
    <w:rsid w:val="007F1B13"/>
    <w:rsid w:val="007F254F"/>
    <w:rsid w:val="007F516F"/>
    <w:rsid w:val="007F78E3"/>
    <w:rsid w:val="00803CC2"/>
    <w:rsid w:val="00805248"/>
    <w:rsid w:val="00807368"/>
    <w:rsid w:val="00807746"/>
    <w:rsid w:val="00810D19"/>
    <w:rsid w:val="00811B16"/>
    <w:rsid w:val="00811FB3"/>
    <w:rsid w:val="008136B6"/>
    <w:rsid w:val="00815080"/>
    <w:rsid w:val="00816D48"/>
    <w:rsid w:val="00817EB4"/>
    <w:rsid w:val="00821911"/>
    <w:rsid w:val="0082354D"/>
    <w:rsid w:val="00825539"/>
    <w:rsid w:val="00830D74"/>
    <w:rsid w:val="00832826"/>
    <w:rsid w:val="0083377D"/>
    <w:rsid w:val="0083556E"/>
    <w:rsid w:val="008415D8"/>
    <w:rsid w:val="00841715"/>
    <w:rsid w:val="0084639D"/>
    <w:rsid w:val="00846A6D"/>
    <w:rsid w:val="00846D79"/>
    <w:rsid w:val="00855DE3"/>
    <w:rsid w:val="00857F57"/>
    <w:rsid w:val="00866184"/>
    <w:rsid w:val="008668E6"/>
    <w:rsid w:val="00870481"/>
    <w:rsid w:val="00870C02"/>
    <w:rsid w:val="00870E7C"/>
    <w:rsid w:val="00872650"/>
    <w:rsid w:val="008738C8"/>
    <w:rsid w:val="00875584"/>
    <w:rsid w:val="00876B0C"/>
    <w:rsid w:val="00877000"/>
    <w:rsid w:val="008773A6"/>
    <w:rsid w:val="00877FBE"/>
    <w:rsid w:val="00885554"/>
    <w:rsid w:val="008857FA"/>
    <w:rsid w:val="0089115B"/>
    <w:rsid w:val="008914A0"/>
    <w:rsid w:val="00891930"/>
    <w:rsid w:val="008942A4"/>
    <w:rsid w:val="00894A22"/>
    <w:rsid w:val="00895E97"/>
    <w:rsid w:val="00896451"/>
    <w:rsid w:val="008A226F"/>
    <w:rsid w:val="008A3549"/>
    <w:rsid w:val="008A7C22"/>
    <w:rsid w:val="008B08B3"/>
    <w:rsid w:val="008B0CC4"/>
    <w:rsid w:val="008B40CC"/>
    <w:rsid w:val="008B442C"/>
    <w:rsid w:val="008B4434"/>
    <w:rsid w:val="008B6E6D"/>
    <w:rsid w:val="008C5B31"/>
    <w:rsid w:val="008C72FE"/>
    <w:rsid w:val="008C7C3E"/>
    <w:rsid w:val="008D102A"/>
    <w:rsid w:val="008D1BDE"/>
    <w:rsid w:val="008D21C2"/>
    <w:rsid w:val="008D69E4"/>
    <w:rsid w:val="008E18A8"/>
    <w:rsid w:val="008E2E86"/>
    <w:rsid w:val="008E650A"/>
    <w:rsid w:val="008F2BBF"/>
    <w:rsid w:val="009005F2"/>
    <w:rsid w:val="00901053"/>
    <w:rsid w:val="00901083"/>
    <w:rsid w:val="009104AB"/>
    <w:rsid w:val="00911B95"/>
    <w:rsid w:val="009122EB"/>
    <w:rsid w:val="00920A3D"/>
    <w:rsid w:val="0092245F"/>
    <w:rsid w:val="00923C77"/>
    <w:rsid w:val="009249D5"/>
    <w:rsid w:val="00924B0E"/>
    <w:rsid w:val="0092620F"/>
    <w:rsid w:val="009312FF"/>
    <w:rsid w:val="00931B98"/>
    <w:rsid w:val="00931D5A"/>
    <w:rsid w:val="00934146"/>
    <w:rsid w:val="009359A5"/>
    <w:rsid w:val="009370EF"/>
    <w:rsid w:val="00941DE0"/>
    <w:rsid w:val="009430A8"/>
    <w:rsid w:val="00943CE2"/>
    <w:rsid w:val="00944D68"/>
    <w:rsid w:val="00946F69"/>
    <w:rsid w:val="00951111"/>
    <w:rsid w:val="00955AFA"/>
    <w:rsid w:val="00956CBB"/>
    <w:rsid w:val="00957AA5"/>
    <w:rsid w:val="0096171D"/>
    <w:rsid w:val="00962AA6"/>
    <w:rsid w:val="009670C0"/>
    <w:rsid w:val="00967807"/>
    <w:rsid w:val="00970DC7"/>
    <w:rsid w:val="009734CD"/>
    <w:rsid w:val="009755AD"/>
    <w:rsid w:val="00980D02"/>
    <w:rsid w:val="00982408"/>
    <w:rsid w:val="00982970"/>
    <w:rsid w:val="00987DCC"/>
    <w:rsid w:val="009911E5"/>
    <w:rsid w:val="009A27D4"/>
    <w:rsid w:val="009A2CCF"/>
    <w:rsid w:val="009A5EDC"/>
    <w:rsid w:val="009B1F04"/>
    <w:rsid w:val="009B22E3"/>
    <w:rsid w:val="009B41C6"/>
    <w:rsid w:val="009B4785"/>
    <w:rsid w:val="009B5224"/>
    <w:rsid w:val="009B54AE"/>
    <w:rsid w:val="009B6E96"/>
    <w:rsid w:val="009C1850"/>
    <w:rsid w:val="009C204B"/>
    <w:rsid w:val="009C43D8"/>
    <w:rsid w:val="009C714D"/>
    <w:rsid w:val="009D276D"/>
    <w:rsid w:val="009D662A"/>
    <w:rsid w:val="009E00C0"/>
    <w:rsid w:val="009E068E"/>
    <w:rsid w:val="009E144E"/>
    <w:rsid w:val="009E1644"/>
    <w:rsid w:val="009E1F4F"/>
    <w:rsid w:val="009E2BF0"/>
    <w:rsid w:val="009E3244"/>
    <w:rsid w:val="009F00A6"/>
    <w:rsid w:val="009F3010"/>
    <w:rsid w:val="009F3061"/>
    <w:rsid w:val="009F7610"/>
    <w:rsid w:val="00A01EF2"/>
    <w:rsid w:val="00A028AF"/>
    <w:rsid w:val="00A1136A"/>
    <w:rsid w:val="00A14465"/>
    <w:rsid w:val="00A17E73"/>
    <w:rsid w:val="00A20760"/>
    <w:rsid w:val="00A22C78"/>
    <w:rsid w:val="00A23417"/>
    <w:rsid w:val="00A237BF"/>
    <w:rsid w:val="00A2637C"/>
    <w:rsid w:val="00A3135E"/>
    <w:rsid w:val="00A31EF9"/>
    <w:rsid w:val="00A324E1"/>
    <w:rsid w:val="00A32D97"/>
    <w:rsid w:val="00A348FD"/>
    <w:rsid w:val="00A36211"/>
    <w:rsid w:val="00A37127"/>
    <w:rsid w:val="00A42B4E"/>
    <w:rsid w:val="00A46EA6"/>
    <w:rsid w:val="00A47406"/>
    <w:rsid w:val="00A57047"/>
    <w:rsid w:val="00A5733A"/>
    <w:rsid w:val="00A574E9"/>
    <w:rsid w:val="00A611C4"/>
    <w:rsid w:val="00A638A5"/>
    <w:rsid w:val="00A67ADD"/>
    <w:rsid w:val="00A73EBA"/>
    <w:rsid w:val="00A73F6D"/>
    <w:rsid w:val="00A837A9"/>
    <w:rsid w:val="00A84AC8"/>
    <w:rsid w:val="00A8597D"/>
    <w:rsid w:val="00A86279"/>
    <w:rsid w:val="00A9005D"/>
    <w:rsid w:val="00A948FA"/>
    <w:rsid w:val="00A94A31"/>
    <w:rsid w:val="00A961ED"/>
    <w:rsid w:val="00A97541"/>
    <w:rsid w:val="00AA03EC"/>
    <w:rsid w:val="00AA1A12"/>
    <w:rsid w:val="00AA3222"/>
    <w:rsid w:val="00AB4D14"/>
    <w:rsid w:val="00AB77DD"/>
    <w:rsid w:val="00AB7A43"/>
    <w:rsid w:val="00AC11FB"/>
    <w:rsid w:val="00AC2B6F"/>
    <w:rsid w:val="00AC3526"/>
    <w:rsid w:val="00AC3615"/>
    <w:rsid w:val="00AC396C"/>
    <w:rsid w:val="00AC731A"/>
    <w:rsid w:val="00AD5F73"/>
    <w:rsid w:val="00AE2402"/>
    <w:rsid w:val="00AE3213"/>
    <w:rsid w:val="00AE4A34"/>
    <w:rsid w:val="00AE5D2C"/>
    <w:rsid w:val="00AF33D1"/>
    <w:rsid w:val="00AF7740"/>
    <w:rsid w:val="00B01F69"/>
    <w:rsid w:val="00B1062D"/>
    <w:rsid w:val="00B110D6"/>
    <w:rsid w:val="00B1449C"/>
    <w:rsid w:val="00B14FB3"/>
    <w:rsid w:val="00B16437"/>
    <w:rsid w:val="00B1668B"/>
    <w:rsid w:val="00B27837"/>
    <w:rsid w:val="00B27ED9"/>
    <w:rsid w:val="00B31572"/>
    <w:rsid w:val="00B31851"/>
    <w:rsid w:val="00B35D0A"/>
    <w:rsid w:val="00B4099A"/>
    <w:rsid w:val="00B4345B"/>
    <w:rsid w:val="00B43E05"/>
    <w:rsid w:val="00B44FF1"/>
    <w:rsid w:val="00B45366"/>
    <w:rsid w:val="00B51491"/>
    <w:rsid w:val="00B55A56"/>
    <w:rsid w:val="00B635B8"/>
    <w:rsid w:val="00B71F40"/>
    <w:rsid w:val="00B72574"/>
    <w:rsid w:val="00B72F1E"/>
    <w:rsid w:val="00B81439"/>
    <w:rsid w:val="00B81B6F"/>
    <w:rsid w:val="00B83B46"/>
    <w:rsid w:val="00B847B3"/>
    <w:rsid w:val="00B929D2"/>
    <w:rsid w:val="00B94271"/>
    <w:rsid w:val="00B946CE"/>
    <w:rsid w:val="00B96FDA"/>
    <w:rsid w:val="00BA29AE"/>
    <w:rsid w:val="00BA4231"/>
    <w:rsid w:val="00BA5AE0"/>
    <w:rsid w:val="00BB2A28"/>
    <w:rsid w:val="00BB7803"/>
    <w:rsid w:val="00BC3663"/>
    <w:rsid w:val="00BC449E"/>
    <w:rsid w:val="00BC4A4F"/>
    <w:rsid w:val="00BC66DE"/>
    <w:rsid w:val="00BC68F9"/>
    <w:rsid w:val="00BC7CB9"/>
    <w:rsid w:val="00BD0C4F"/>
    <w:rsid w:val="00BD25D6"/>
    <w:rsid w:val="00BD2D33"/>
    <w:rsid w:val="00BD2DCC"/>
    <w:rsid w:val="00BD7F6A"/>
    <w:rsid w:val="00BE2E2F"/>
    <w:rsid w:val="00BE2ED7"/>
    <w:rsid w:val="00BE3720"/>
    <w:rsid w:val="00BE3F65"/>
    <w:rsid w:val="00BE52C6"/>
    <w:rsid w:val="00BE748D"/>
    <w:rsid w:val="00BF1393"/>
    <w:rsid w:val="00BF13C7"/>
    <w:rsid w:val="00BF4B1D"/>
    <w:rsid w:val="00BF79DF"/>
    <w:rsid w:val="00C06A81"/>
    <w:rsid w:val="00C12634"/>
    <w:rsid w:val="00C15354"/>
    <w:rsid w:val="00C27296"/>
    <w:rsid w:val="00C35376"/>
    <w:rsid w:val="00C363B1"/>
    <w:rsid w:val="00C44174"/>
    <w:rsid w:val="00C44D86"/>
    <w:rsid w:val="00C4509A"/>
    <w:rsid w:val="00C46A5D"/>
    <w:rsid w:val="00C51FE6"/>
    <w:rsid w:val="00C60518"/>
    <w:rsid w:val="00C63A35"/>
    <w:rsid w:val="00C64532"/>
    <w:rsid w:val="00C650B7"/>
    <w:rsid w:val="00C70399"/>
    <w:rsid w:val="00C71086"/>
    <w:rsid w:val="00C7644C"/>
    <w:rsid w:val="00C8059D"/>
    <w:rsid w:val="00C90F8E"/>
    <w:rsid w:val="00C97486"/>
    <w:rsid w:val="00CA0CCB"/>
    <w:rsid w:val="00CA0FB1"/>
    <w:rsid w:val="00CB08AA"/>
    <w:rsid w:val="00CC1BE8"/>
    <w:rsid w:val="00CC380A"/>
    <w:rsid w:val="00CC55D5"/>
    <w:rsid w:val="00CC5BB2"/>
    <w:rsid w:val="00CD2CE8"/>
    <w:rsid w:val="00CD2D70"/>
    <w:rsid w:val="00CD540E"/>
    <w:rsid w:val="00CE2D95"/>
    <w:rsid w:val="00CE38BC"/>
    <w:rsid w:val="00CE3AC4"/>
    <w:rsid w:val="00CE5D2D"/>
    <w:rsid w:val="00CF25AE"/>
    <w:rsid w:val="00CF2CBC"/>
    <w:rsid w:val="00D0112F"/>
    <w:rsid w:val="00D01441"/>
    <w:rsid w:val="00D02540"/>
    <w:rsid w:val="00D03339"/>
    <w:rsid w:val="00D064EA"/>
    <w:rsid w:val="00D11664"/>
    <w:rsid w:val="00D11AAF"/>
    <w:rsid w:val="00D15551"/>
    <w:rsid w:val="00D205FF"/>
    <w:rsid w:val="00D23B20"/>
    <w:rsid w:val="00D2477B"/>
    <w:rsid w:val="00D273F4"/>
    <w:rsid w:val="00D3356F"/>
    <w:rsid w:val="00D33FAC"/>
    <w:rsid w:val="00D358D3"/>
    <w:rsid w:val="00D36226"/>
    <w:rsid w:val="00D36CF0"/>
    <w:rsid w:val="00D37966"/>
    <w:rsid w:val="00D37ED2"/>
    <w:rsid w:val="00D4511D"/>
    <w:rsid w:val="00D46692"/>
    <w:rsid w:val="00D46725"/>
    <w:rsid w:val="00D56067"/>
    <w:rsid w:val="00D56321"/>
    <w:rsid w:val="00D60881"/>
    <w:rsid w:val="00D6757F"/>
    <w:rsid w:val="00D716AE"/>
    <w:rsid w:val="00D742A6"/>
    <w:rsid w:val="00D743EC"/>
    <w:rsid w:val="00D800D2"/>
    <w:rsid w:val="00D8063C"/>
    <w:rsid w:val="00D80D84"/>
    <w:rsid w:val="00D81605"/>
    <w:rsid w:val="00D8180A"/>
    <w:rsid w:val="00D85261"/>
    <w:rsid w:val="00D86498"/>
    <w:rsid w:val="00D8676C"/>
    <w:rsid w:val="00D91237"/>
    <w:rsid w:val="00D91927"/>
    <w:rsid w:val="00D95E21"/>
    <w:rsid w:val="00DA5C12"/>
    <w:rsid w:val="00DB2284"/>
    <w:rsid w:val="00DB5061"/>
    <w:rsid w:val="00DB6AE4"/>
    <w:rsid w:val="00DB7419"/>
    <w:rsid w:val="00DC050A"/>
    <w:rsid w:val="00DC0B7C"/>
    <w:rsid w:val="00DC320A"/>
    <w:rsid w:val="00DC3864"/>
    <w:rsid w:val="00DC5F38"/>
    <w:rsid w:val="00DC6C59"/>
    <w:rsid w:val="00DC7162"/>
    <w:rsid w:val="00DC7594"/>
    <w:rsid w:val="00DD103F"/>
    <w:rsid w:val="00DD6B23"/>
    <w:rsid w:val="00DD70C9"/>
    <w:rsid w:val="00DF39E2"/>
    <w:rsid w:val="00E00C12"/>
    <w:rsid w:val="00E02D9F"/>
    <w:rsid w:val="00E04A67"/>
    <w:rsid w:val="00E06EDC"/>
    <w:rsid w:val="00E1042F"/>
    <w:rsid w:val="00E1220E"/>
    <w:rsid w:val="00E22556"/>
    <w:rsid w:val="00E31DF7"/>
    <w:rsid w:val="00E329F3"/>
    <w:rsid w:val="00E353D3"/>
    <w:rsid w:val="00E364C2"/>
    <w:rsid w:val="00E45A57"/>
    <w:rsid w:val="00E51856"/>
    <w:rsid w:val="00E56905"/>
    <w:rsid w:val="00E7424E"/>
    <w:rsid w:val="00E76A62"/>
    <w:rsid w:val="00E822D5"/>
    <w:rsid w:val="00E9185A"/>
    <w:rsid w:val="00E91CA0"/>
    <w:rsid w:val="00EA4F8F"/>
    <w:rsid w:val="00EA78A0"/>
    <w:rsid w:val="00EB192B"/>
    <w:rsid w:val="00EB3821"/>
    <w:rsid w:val="00EB3DDE"/>
    <w:rsid w:val="00EC2F58"/>
    <w:rsid w:val="00EC3126"/>
    <w:rsid w:val="00EC6056"/>
    <w:rsid w:val="00ED0097"/>
    <w:rsid w:val="00ED7F0A"/>
    <w:rsid w:val="00EE0123"/>
    <w:rsid w:val="00EE20F6"/>
    <w:rsid w:val="00EE27C5"/>
    <w:rsid w:val="00EE2A91"/>
    <w:rsid w:val="00EE3C07"/>
    <w:rsid w:val="00EE4731"/>
    <w:rsid w:val="00EF106B"/>
    <w:rsid w:val="00EF1810"/>
    <w:rsid w:val="00EF2204"/>
    <w:rsid w:val="00F00A77"/>
    <w:rsid w:val="00F04667"/>
    <w:rsid w:val="00F0567E"/>
    <w:rsid w:val="00F05A79"/>
    <w:rsid w:val="00F05EB4"/>
    <w:rsid w:val="00F079F7"/>
    <w:rsid w:val="00F10376"/>
    <w:rsid w:val="00F13C83"/>
    <w:rsid w:val="00F154EE"/>
    <w:rsid w:val="00F20F2B"/>
    <w:rsid w:val="00F23ED5"/>
    <w:rsid w:val="00F31041"/>
    <w:rsid w:val="00F314A2"/>
    <w:rsid w:val="00F324F3"/>
    <w:rsid w:val="00F36120"/>
    <w:rsid w:val="00F36BD5"/>
    <w:rsid w:val="00F377DA"/>
    <w:rsid w:val="00F41608"/>
    <w:rsid w:val="00F4526E"/>
    <w:rsid w:val="00F455CC"/>
    <w:rsid w:val="00F508BC"/>
    <w:rsid w:val="00F53A13"/>
    <w:rsid w:val="00F61112"/>
    <w:rsid w:val="00F61191"/>
    <w:rsid w:val="00F621B0"/>
    <w:rsid w:val="00F6755D"/>
    <w:rsid w:val="00F72101"/>
    <w:rsid w:val="00F74D67"/>
    <w:rsid w:val="00F7572E"/>
    <w:rsid w:val="00F76C7E"/>
    <w:rsid w:val="00F76ED0"/>
    <w:rsid w:val="00F82C34"/>
    <w:rsid w:val="00F84B1F"/>
    <w:rsid w:val="00F86C01"/>
    <w:rsid w:val="00F91416"/>
    <w:rsid w:val="00F916F7"/>
    <w:rsid w:val="00F92CFE"/>
    <w:rsid w:val="00F93FAE"/>
    <w:rsid w:val="00F95257"/>
    <w:rsid w:val="00F968BC"/>
    <w:rsid w:val="00FA1777"/>
    <w:rsid w:val="00FA1C49"/>
    <w:rsid w:val="00FA4445"/>
    <w:rsid w:val="00FB35F1"/>
    <w:rsid w:val="00FB4C62"/>
    <w:rsid w:val="00FB6C41"/>
    <w:rsid w:val="00FC7430"/>
    <w:rsid w:val="00FC7446"/>
    <w:rsid w:val="00FD0738"/>
    <w:rsid w:val="00FD1F89"/>
    <w:rsid w:val="00FE0949"/>
    <w:rsid w:val="00FE1069"/>
    <w:rsid w:val="00FE29DD"/>
    <w:rsid w:val="00FF5209"/>
    <w:rsid w:val="00FF64B9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ECF677-E714-4DEE-AD95-ECA53270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qFormat/>
    <w:rsid w:val="005969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l-GR" w:eastAsia="el-G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0326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lang w:val="el-GR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harCharCharCharCharCharCharCharChar">
    <w:name w:val="Char Char Char Char Char Char Char Char Char"/>
    <w:basedOn w:val="Normal"/>
    <w:rsid w:val="009D276D"/>
    <w:pPr>
      <w:spacing w:after="160" w:line="240" w:lineRule="exact"/>
    </w:pPr>
    <w:rPr>
      <w:rFonts w:ascii="Arial" w:hAnsi="Arial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D56321"/>
    <w:pPr>
      <w:spacing w:after="120" w:line="480" w:lineRule="auto"/>
    </w:pPr>
  </w:style>
  <w:style w:type="character" w:customStyle="1" w:styleId="BodyText2Char">
    <w:name w:val="Body Text 2 Char"/>
    <w:link w:val="BodyText2"/>
    <w:rsid w:val="00D56321"/>
    <w:rPr>
      <w:sz w:val="24"/>
      <w:szCs w:val="24"/>
      <w:lang w:val="en-GB" w:eastAsia="en-US"/>
    </w:rPr>
  </w:style>
  <w:style w:type="paragraph" w:customStyle="1" w:styleId="Body">
    <w:name w:val="Body"/>
    <w:basedOn w:val="Normal"/>
    <w:rsid w:val="0078762C"/>
    <w:pPr>
      <w:widowControl w:val="0"/>
      <w:tabs>
        <w:tab w:val="num" w:pos="360"/>
      </w:tabs>
      <w:spacing w:before="240" w:line="360" w:lineRule="atLeast"/>
      <w:jc w:val="both"/>
    </w:pPr>
    <w:rPr>
      <w:sz w:val="28"/>
      <w:szCs w:val="20"/>
      <w:lang w:eastAsia="el-GR"/>
    </w:rPr>
  </w:style>
  <w:style w:type="character" w:styleId="Hyperlink">
    <w:name w:val="Hyperlink"/>
    <w:rsid w:val="00B81B6F"/>
    <w:rPr>
      <w:color w:val="0000FF"/>
      <w:u w:val="single"/>
    </w:rPr>
  </w:style>
  <w:style w:type="paragraph" w:customStyle="1" w:styleId="msolistparagraph0">
    <w:name w:val="msolistparagraph"/>
    <w:basedOn w:val="Normal"/>
    <w:rsid w:val="00B81B6F"/>
    <w:pPr>
      <w:ind w:left="720"/>
    </w:pPr>
    <w:rPr>
      <w:rFonts w:ascii="Calibri" w:eastAsia="Calibri" w:hAnsi="Calibri"/>
      <w:sz w:val="22"/>
      <w:szCs w:val="22"/>
      <w:lang w:val="el-GR" w:eastAsia="el-GR"/>
    </w:rPr>
  </w:style>
  <w:style w:type="character" w:customStyle="1" w:styleId="PlainTextChar">
    <w:name w:val="Plain Text Char"/>
    <w:link w:val="PlainText"/>
    <w:semiHidden/>
    <w:locked/>
    <w:rsid w:val="00B81B6F"/>
    <w:rPr>
      <w:rFonts w:ascii="Consolas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B81B6F"/>
    <w:rPr>
      <w:rFonts w:ascii="Consolas" w:hAnsi="Consolas"/>
      <w:sz w:val="21"/>
      <w:szCs w:val="21"/>
      <w:lang w:val="x-none" w:eastAsia="x-none"/>
    </w:rPr>
  </w:style>
  <w:style w:type="character" w:styleId="FollowedHyperlink">
    <w:name w:val="FollowedHyperlink"/>
    <w:rsid w:val="00B81B6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A5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/>
    </w:rPr>
  </w:style>
  <w:style w:type="character" w:styleId="Emphasis">
    <w:name w:val="Emphasis"/>
    <w:qFormat/>
    <w:rsid w:val="00A20760"/>
    <w:rPr>
      <w:i/>
      <w:iCs/>
    </w:rPr>
  </w:style>
  <w:style w:type="character" w:customStyle="1" w:styleId="apple-converted-space">
    <w:name w:val="apple-converted-space"/>
    <w:basedOn w:val="DefaultParagraphFont"/>
    <w:rsid w:val="00A20760"/>
  </w:style>
  <w:style w:type="character" w:styleId="Strong">
    <w:name w:val="Strong"/>
    <w:qFormat/>
    <w:rsid w:val="00FA1777"/>
    <w:rPr>
      <w:b/>
      <w:bCs/>
    </w:rPr>
  </w:style>
  <w:style w:type="character" w:customStyle="1" w:styleId="user-name">
    <w:name w:val="user-name"/>
    <w:basedOn w:val="DefaultParagraphFont"/>
    <w:rsid w:val="00FA1777"/>
  </w:style>
  <w:style w:type="character" w:customStyle="1" w:styleId="user-details">
    <w:name w:val="user-details"/>
    <w:basedOn w:val="DefaultParagraphFont"/>
    <w:rsid w:val="00FA1777"/>
  </w:style>
  <w:style w:type="paragraph" w:styleId="NormalWeb">
    <w:name w:val="Normal (Web)"/>
    <w:basedOn w:val="Normal"/>
    <w:rsid w:val="005969D0"/>
    <w:pPr>
      <w:spacing w:before="100" w:beforeAutospacing="1" w:after="100" w:afterAutospacing="1"/>
    </w:pPr>
    <w:rPr>
      <w:lang w:val="el-GR" w:eastAsia="el-GR"/>
    </w:rPr>
  </w:style>
  <w:style w:type="paragraph" w:customStyle="1" w:styleId="CharChar2CharCharCharCharChar">
    <w:name w:val="Char Char2 Char Char Char Char Char"/>
    <w:basedOn w:val="Normal"/>
    <w:rsid w:val="0000200A"/>
    <w:pPr>
      <w:spacing w:after="160" w:line="240" w:lineRule="exact"/>
    </w:pPr>
    <w:rPr>
      <w:rFonts w:ascii="Arial" w:hAnsi="Arial"/>
      <w:b/>
      <w:sz w:val="20"/>
      <w:szCs w:val="20"/>
      <w:lang w:val="en-US"/>
    </w:rPr>
  </w:style>
  <w:style w:type="table" w:styleId="TableGrid">
    <w:name w:val="Table Grid"/>
    <w:basedOn w:val="TableNormal"/>
    <w:rsid w:val="00D46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941DE0"/>
  </w:style>
  <w:style w:type="character" w:customStyle="1" w:styleId="Heading3Char">
    <w:name w:val="Heading 3 Char"/>
    <w:basedOn w:val="DefaultParagraphFont"/>
    <w:link w:val="Heading3"/>
    <w:semiHidden/>
    <w:rsid w:val="0030326C"/>
    <w:rPr>
      <w:rFonts w:ascii="Calibri Light" w:hAnsi="Calibri Light"/>
      <w:b/>
      <w:bCs/>
      <w:sz w:val="26"/>
      <w:szCs w:val="26"/>
      <w:lang w:val="en-GB"/>
    </w:rPr>
  </w:style>
  <w:style w:type="paragraph" w:styleId="BodyTextIndent">
    <w:name w:val="Body Text Indent"/>
    <w:basedOn w:val="Normal"/>
    <w:link w:val="BodyTextIndentChar"/>
    <w:rsid w:val="0030326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0326C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bankfin@unipi.gr" TargetMode="External"/><Relationship Id="rId1" Type="http://schemas.openxmlformats.org/officeDocument/2006/relationships/hyperlink" Target="http://www.unipi.g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University of Piraeus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Σταυρούλα Μπαρτζάκλη</cp:lastModifiedBy>
  <cp:revision>9</cp:revision>
  <cp:lastPrinted>2021-01-28T11:13:00Z</cp:lastPrinted>
  <dcterms:created xsi:type="dcterms:W3CDTF">2021-01-28T11:34:00Z</dcterms:created>
  <dcterms:modified xsi:type="dcterms:W3CDTF">2021-01-29T11:07:00Z</dcterms:modified>
</cp:coreProperties>
</file>